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F23F33">
        <w:rPr>
          <w:b/>
          <w:sz w:val="26"/>
          <w:szCs w:val="26"/>
        </w:rPr>
        <w:t>258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F23F33">
        <w:rPr>
          <w:sz w:val="26"/>
          <w:szCs w:val="26"/>
          <w:lang w:val="ru-RU"/>
        </w:rPr>
        <w:t xml:space="preserve"> 06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074F8C">
        <w:rPr>
          <w:sz w:val="26"/>
          <w:szCs w:val="26"/>
          <w:lang w:val="ru-RU" w:eastAsia="ru-RU"/>
        </w:rPr>
        <w:t>Брагина Т.П.,</w:t>
      </w:r>
      <w:r>
        <w:rPr>
          <w:sz w:val="26"/>
          <w:szCs w:val="26"/>
          <w:lang w:val="ru-RU" w:eastAsia="ru-RU"/>
        </w:rPr>
        <w:t xml:space="preserve"> </w:t>
      </w:r>
      <w:r w:rsidR="00F23F33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 xml:space="preserve">Голенко В.С., </w:t>
      </w:r>
      <w:r>
        <w:rPr>
          <w:sz w:val="26"/>
          <w:szCs w:val="26"/>
          <w:lang w:val="ru-RU" w:eastAsia="ru-RU"/>
        </w:rPr>
        <w:t xml:space="preserve">Гузов Ю.Н., </w:t>
      </w:r>
      <w:r w:rsidR="002804DA">
        <w:rPr>
          <w:sz w:val="26"/>
          <w:szCs w:val="26"/>
          <w:lang w:val="ru-RU" w:eastAsia="ru-RU"/>
        </w:rPr>
        <w:t xml:space="preserve">Желтяков Д.В., </w:t>
      </w:r>
      <w:r w:rsidR="00713ACB">
        <w:rPr>
          <w:sz w:val="26"/>
          <w:szCs w:val="26"/>
          <w:lang w:val="ru-RU" w:eastAsia="ru-RU"/>
        </w:rPr>
        <w:t xml:space="preserve">Жуков С.П., </w:t>
      </w:r>
      <w:r>
        <w:rPr>
          <w:sz w:val="26"/>
          <w:szCs w:val="26"/>
          <w:lang w:val="ru-RU" w:eastAsia="ru-RU"/>
        </w:rPr>
        <w:t xml:space="preserve">Задубровская А.В., </w:t>
      </w:r>
      <w:r w:rsidR="002804DA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B0451C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074F8C">
        <w:rPr>
          <w:sz w:val="26"/>
          <w:szCs w:val="26"/>
          <w:lang w:val="ru-RU" w:eastAsia="ru-RU"/>
        </w:rPr>
        <w:t xml:space="preserve">Милентьева В.И., Михайлович Т.Н., </w:t>
      </w:r>
      <w:r w:rsidR="00DF56A7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B0451C">
        <w:rPr>
          <w:sz w:val="26"/>
          <w:szCs w:val="26"/>
          <w:lang w:val="ru-RU" w:eastAsia="ru-RU"/>
        </w:rPr>
        <w:t xml:space="preserve">Овакимян А.Д., </w:t>
      </w:r>
      <w:r w:rsidR="00DF56A7">
        <w:rPr>
          <w:sz w:val="26"/>
          <w:szCs w:val="26"/>
          <w:lang w:val="ru-RU" w:eastAsia="ru-RU"/>
        </w:rPr>
        <w:t xml:space="preserve">Полторанин В.В.,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Рыбенко</w:t>
      </w:r>
      <w:r w:rsidR="00074F8C">
        <w:rPr>
          <w:sz w:val="26"/>
          <w:szCs w:val="26"/>
          <w:lang w:val="ru-RU" w:eastAsia="ru-RU"/>
        </w:rPr>
        <w:t xml:space="preserve"> Г.А., </w:t>
      </w:r>
      <w:r w:rsidR="006C59D9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DB6EBB">
        <w:rPr>
          <w:sz w:val="26"/>
          <w:szCs w:val="26"/>
          <w:lang w:val="ru-RU" w:eastAsia="ru-RU"/>
        </w:rPr>
        <w:t xml:space="preserve">Турбанов А.В.,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DF56A7">
        <w:rPr>
          <w:sz w:val="26"/>
          <w:szCs w:val="26"/>
          <w:lang w:val="ru-RU" w:eastAsia="ru-RU"/>
        </w:rPr>
        <w:t>, Щепотьев А.В.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F23F33">
        <w:rPr>
          <w:bCs/>
          <w:sz w:val="26"/>
          <w:szCs w:val="26"/>
        </w:rPr>
        <w:t>е 33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F23F33">
        <w:rPr>
          <w:bCs/>
          <w:sz w:val="26"/>
          <w:szCs w:val="26"/>
        </w:rPr>
        <w:t>66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6B27">
        <w:rPr>
          <w:sz w:val="26"/>
          <w:szCs w:val="26"/>
        </w:rPr>
        <w:t>0</w:t>
      </w:r>
      <w:r w:rsidR="00F23F33">
        <w:rPr>
          <w:sz w:val="26"/>
          <w:szCs w:val="26"/>
        </w:rPr>
        <w:t>6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F23F33" w:rsidRDefault="00F23F33" w:rsidP="00F23F33">
      <w:pPr>
        <w:numPr>
          <w:ilvl w:val="0"/>
          <w:numId w:val="1"/>
        </w:numPr>
        <w:rPr>
          <w:sz w:val="26"/>
          <w:szCs w:val="26"/>
        </w:rPr>
      </w:pPr>
      <w:r w:rsidRPr="00F23F33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F23F33" w:rsidRDefault="00F23F33" w:rsidP="00F23F33">
      <w:pPr>
        <w:numPr>
          <w:ilvl w:val="0"/>
          <w:numId w:val="1"/>
        </w:numPr>
        <w:rPr>
          <w:sz w:val="26"/>
          <w:szCs w:val="26"/>
        </w:rPr>
      </w:pPr>
      <w:r w:rsidRPr="00F23F33">
        <w:rPr>
          <w:sz w:val="26"/>
          <w:szCs w:val="26"/>
        </w:rPr>
        <w:t>Об отложении рассмотрения заявления о выходе из членов СРО ААС</w:t>
      </w:r>
      <w:r>
        <w:rPr>
          <w:sz w:val="26"/>
          <w:szCs w:val="26"/>
        </w:rPr>
        <w:t>.</w:t>
      </w:r>
    </w:p>
    <w:p w:rsidR="00DF56A7" w:rsidRDefault="00DF56A7" w:rsidP="00DF56A7">
      <w:pPr>
        <w:numPr>
          <w:ilvl w:val="0"/>
          <w:numId w:val="1"/>
        </w:numPr>
        <w:rPr>
          <w:sz w:val="26"/>
          <w:szCs w:val="26"/>
        </w:rPr>
      </w:pPr>
      <w:r w:rsidRPr="00DF56A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  <w:bookmarkStart w:id="3" w:name="_GoBack"/>
      <w:bookmarkEnd w:id="3"/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F23F33" w:rsidRPr="0050127F" w:rsidRDefault="00F23F33" w:rsidP="00F23F3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127F">
        <w:rPr>
          <w:b/>
          <w:i/>
          <w:sz w:val="26"/>
          <w:szCs w:val="26"/>
          <w:u w:val="single"/>
        </w:rPr>
        <w:t>По первому вопросу</w:t>
      </w:r>
    </w:p>
    <w:p w:rsidR="00F23F33" w:rsidRPr="0050127F" w:rsidRDefault="00F23F33" w:rsidP="00F23F33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О приеме в члены СРО ААС</w:t>
      </w:r>
    </w:p>
    <w:p w:rsidR="00F23F33" w:rsidRPr="0050127F" w:rsidRDefault="00F23F33" w:rsidP="00F23F33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F23F33" w:rsidRPr="0050127F" w:rsidRDefault="00F23F33" w:rsidP="00F23F3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Решили:</w:t>
      </w:r>
    </w:p>
    <w:p w:rsidR="00F23F33" w:rsidRPr="00F71784" w:rsidRDefault="00F23F33" w:rsidP="00F23F33">
      <w:pPr>
        <w:jc w:val="both"/>
        <w:rPr>
          <w:sz w:val="26"/>
          <w:szCs w:val="26"/>
        </w:rPr>
      </w:pPr>
      <w:r w:rsidRPr="00F71784">
        <w:rPr>
          <w:sz w:val="26"/>
          <w:szCs w:val="26"/>
        </w:rPr>
        <w:t>1</w:t>
      </w:r>
      <w:r w:rsidR="00F71784" w:rsidRPr="00F71784">
        <w:rPr>
          <w:sz w:val="26"/>
          <w:szCs w:val="26"/>
        </w:rPr>
        <w:t xml:space="preserve">.1. </w:t>
      </w:r>
      <w:r w:rsidRPr="00F71784">
        <w:rPr>
          <w:sz w:val="26"/>
          <w:szCs w:val="26"/>
        </w:rPr>
        <w:t>Принять в члены СРО ААС 14 аудиторов</w:t>
      </w:r>
      <w:r w:rsidR="00F71784" w:rsidRPr="00F71784">
        <w:rPr>
          <w:sz w:val="26"/>
          <w:szCs w:val="26"/>
        </w:rPr>
        <w:t>;</w:t>
      </w:r>
    </w:p>
    <w:p w:rsidR="00F23F33" w:rsidRPr="00F71784" w:rsidRDefault="00F23F33" w:rsidP="00F23F33">
      <w:pPr>
        <w:jc w:val="both"/>
        <w:rPr>
          <w:sz w:val="26"/>
          <w:szCs w:val="26"/>
        </w:rPr>
      </w:pPr>
      <w:r w:rsidRPr="00F71784">
        <w:rPr>
          <w:sz w:val="26"/>
          <w:szCs w:val="26"/>
        </w:rPr>
        <w:t>1.2. Принять в члены СРО ААС 8 аудиторских организаций</w:t>
      </w:r>
      <w:r w:rsidR="00F71784" w:rsidRPr="00F71784">
        <w:rPr>
          <w:sz w:val="26"/>
          <w:szCs w:val="26"/>
        </w:rPr>
        <w:t>.</w:t>
      </w:r>
    </w:p>
    <w:p w:rsidR="00F23F33" w:rsidRPr="0050127F" w:rsidRDefault="00F23F33" w:rsidP="00F23F3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Решение принято единогласно</w:t>
      </w:r>
    </w:p>
    <w:p w:rsidR="00F23F33" w:rsidRPr="0050127F" w:rsidRDefault="00F23F33" w:rsidP="00F23F33">
      <w:pPr>
        <w:jc w:val="both"/>
        <w:rPr>
          <w:b/>
          <w:sz w:val="26"/>
          <w:szCs w:val="26"/>
        </w:rPr>
      </w:pPr>
    </w:p>
    <w:p w:rsidR="00F23F33" w:rsidRPr="0050127F" w:rsidRDefault="00F23F33" w:rsidP="00F23F3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127F">
        <w:rPr>
          <w:b/>
          <w:i/>
          <w:sz w:val="26"/>
          <w:szCs w:val="26"/>
          <w:u w:val="single"/>
        </w:rPr>
        <w:t>По второму вопросу</w:t>
      </w:r>
    </w:p>
    <w:p w:rsidR="00F23F33" w:rsidRPr="0050127F" w:rsidRDefault="00F23F33" w:rsidP="00F23F33">
      <w:pPr>
        <w:tabs>
          <w:tab w:val="left" w:pos="2880"/>
        </w:tabs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О приостановлении членства в СРО ААС</w:t>
      </w:r>
    </w:p>
    <w:p w:rsidR="00F23F33" w:rsidRPr="0050127F" w:rsidRDefault="00F23F33" w:rsidP="00F23F33">
      <w:pPr>
        <w:tabs>
          <w:tab w:val="left" w:pos="2880"/>
        </w:tabs>
        <w:jc w:val="both"/>
        <w:rPr>
          <w:b/>
          <w:sz w:val="26"/>
          <w:szCs w:val="26"/>
        </w:rPr>
      </w:pPr>
    </w:p>
    <w:p w:rsidR="00F23F33" w:rsidRPr="0050127F" w:rsidRDefault="00F23F33" w:rsidP="00F23F3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Решили:</w:t>
      </w:r>
    </w:p>
    <w:p w:rsidR="00F23F33" w:rsidRPr="00F71784" w:rsidRDefault="00F23F33" w:rsidP="00F71784">
      <w:pPr>
        <w:jc w:val="both"/>
        <w:rPr>
          <w:sz w:val="26"/>
          <w:szCs w:val="26"/>
        </w:rPr>
      </w:pPr>
      <w:r w:rsidRPr="00F71784">
        <w:rPr>
          <w:sz w:val="26"/>
          <w:szCs w:val="26"/>
        </w:rPr>
        <w:t>2.1. Приостановить членство в СРО ААС на срок 60 календарных дней по Предписанию Управления Федерального казначейства по городу</w:t>
      </w:r>
      <w:r w:rsidR="00F71784" w:rsidRPr="00F71784">
        <w:rPr>
          <w:sz w:val="26"/>
          <w:szCs w:val="26"/>
        </w:rPr>
        <w:t xml:space="preserve"> Москве </w:t>
      </w:r>
      <w:r w:rsidRPr="00F71784">
        <w:rPr>
          <w:sz w:val="26"/>
          <w:szCs w:val="26"/>
        </w:rPr>
        <w:t>1 аудиторской организации</w:t>
      </w:r>
      <w:r w:rsidR="00F71784" w:rsidRPr="00F71784">
        <w:rPr>
          <w:sz w:val="26"/>
          <w:szCs w:val="26"/>
        </w:rPr>
        <w:t>.</w:t>
      </w:r>
    </w:p>
    <w:p w:rsidR="00F23F33" w:rsidRPr="0050127F" w:rsidRDefault="00F23F33" w:rsidP="00F23F3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Решение принято единогласно</w:t>
      </w:r>
    </w:p>
    <w:p w:rsidR="00F23F33" w:rsidRPr="0050127F" w:rsidRDefault="00F23F33" w:rsidP="00F23F3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F23F33" w:rsidRPr="0050127F" w:rsidRDefault="00F23F33" w:rsidP="00F23F3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127F">
        <w:rPr>
          <w:b/>
          <w:i/>
          <w:sz w:val="26"/>
          <w:szCs w:val="26"/>
          <w:u w:val="single"/>
        </w:rPr>
        <w:t>По третьему вопросу</w:t>
      </w:r>
    </w:p>
    <w:p w:rsidR="00F23F33" w:rsidRPr="0050127F" w:rsidRDefault="00F23F33" w:rsidP="00F23F33">
      <w:pPr>
        <w:tabs>
          <w:tab w:val="left" w:pos="2880"/>
        </w:tabs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Об отложении рассмотрения заявления о выходе из членов СРО ААС</w:t>
      </w:r>
    </w:p>
    <w:p w:rsidR="00F23F33" w:rsidRPr="0050127F" w:rsidRDefault="00F23F33" w:rsidP="00F23F33">
      <w:pPr>
        <w:tabs>
          <w:tab w:val="left" w:pos="2880"/>
        </w:tabs>
        <w:jc w:val="both"/>
        <w:rPr>
          <w:b/>
          <w:sz w:val="26"/>
          <w:szCs w:val="26"/>
        </w:rPr>
      </w:pPr>
    </w:p>
    <w:p w:rsidR="00F23F33" w:rsidRPr="0050127F" w:rsidRDefault="00F23F33" w:rsidP="00F23F3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Решили:</w:t>
      </w:r>
    </w:p>
    <w:p w:rsidR="00F23F33" w:rsidRPr="00187F83" w:rsidRDefault="00F23F33" w:rsidP="00187F83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 w:rsidRPr="00187F83">
        <w:rPr>
          <w:rFonts w:eastAsiaTheme="minorHAnsi"/>
          <w:sz w:val="26"/>
          <w:szCs w:val="26"/>
          <w:lang w:eastAsia="en-US"/>
        </w:rPr>
        <w:t xml:space="preserve">3.1. Отложить рассмотрение заявления о выходе из членов СРО ААС на основании </w:t>
      </w:r>
      <w:r w:rsidRPr="00187F83">
        <w:rPr>
          <w:rFonts w:eastAsiaTheme="minorHAnsi"/>
          <w:bCs/>
          <w:sz w:val="26"/>
          <w:szCs w:val="26"/>
          <w:lang w:eastAsia="en-US"/>
        </w:rPr>
        <w:t xml:space="preserve">10.4.2. </w:t>
      </w:r>
      <w:r w:rsidRPr="00187F83">
        <w:rPr>
          <w:rFonts w:eastAsiaTheme="minorHAnsi"/>
          <w:sz w:val="26"/>
          <w:szCs w:val="26"/>
          <w:lang w:eastAsia="en-US"/>
        </w:rPr>
        <w:t>Положения о членстве СРО ААС (до восстановления членства) 1 аудиторской организации</w:t>
      </w:r>
      <w:r w:rsidR="00187F83" w:rsidRPr="00187F83">
        <w:rPr>
          <w:rFonts w:eastAsiaTheme="minorHAnsi"/>
          <w:sz w:val="26"/>
          <w:szCs w:val="26"/>
          <w:lang w:eastAsia="en-US"/>
        </w:rPr>
        <w:t>.</w:t>
      </w:r>
    </w:p>
    <w:p w:rsidR="00F23F33" w:rsidRPr="0050127F" w:rsidRDefault="00F23F33" w:rsidP="00F23F3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Решение принято единогласно</w:t>
      </w:r>
    </w:p>
    <w:p w:rsidR="00F23F33" w:rsidRPr="0050127F" w:rsidRDefault="00F23F33" w:rsidP="00F23F3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F23F33" w:rsidRPr="0050127F" w:rsidRDefault="00F23F33" w:rsidP="00F23F3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0127F">
        <w:rPr>
          <w:b/>
          <w:i/>
          <w:sz w:val="26"/>
          <w:szCs w:val="26"/>
          <w:u w:val="single"/>
        </w:rPr>
        <w:t>По четвертому вопросу</w:t>
      </w:r>
    </w:p>
    <w:p w:rsidR="00F23F33" w:rsidRPr="0050127F" w:rsidRDefault="00F23F33" w:rsidP="00F23F3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О прекращении членства в СРО ААС</w:t>
      </w:r>
    </w:p>
    <w:p w:rsidR="00F23F33" w:rsidRPr="0050127F" w:rsidRDefault="00F23F33" w:rsidP="00F23F33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F23F33" w:rsidRPr="0050127F" w:rsidRDefault="00F23F33" w:rsidP="00F23F3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Решили:</w:t>
      </w:r>
    </w:p>
    <w:p w:rsidR="00F23F33" w:rsidRPr="00187F83" w:rsidRDefault="00F23F33" w:rsidP="00187F83">
      <w:pPr>
        <w:pStyle w:val="ad"/>
        <w:ind w:left="0"/>
        <w:jc w:val="both"/>
        <w:rPr>
          <w:sz w:val="26"/>
          <w:szCs w:val="26"/>
        </w:rPr>
      </w:pPr>
      <w:r w:rsidRPr="00187F83">
        <w:rPr>
          <w:sz w:val="26"/>
          <w:szCs w:val="26"/>
        </w:rPr>
        <w:t>4.1. Прекратить членство в СРО ААС на основании поданного заявления 2 аудиторов</w:t>
      </w:r>
      <w:r w:rsidR="00187F83" w:rsidRPr="00187F83">
        <w:rPr>
          <w:sz w:val="26"/>
          <w:szCs w:val="26"/>
        </w:rPr>
        <w:t>.</w:t>
      </w:r>
    </w:p>
    <w:p w:rsidR="00F23F33" w:rsidRPr="0050127F" w:rsidRDefault="00F23F33" w:rsidP="00F23F33">
      <w:pPr>
        <w:pStyle w:val="ad"/>
        <w:ind w:left="0"/>
        <w:jc w:val="both"/>
        <w:rPr>
          <w:b/>
          <w:sz w:val="26"/>
          <w:szCs w:val="26"/>
        </w:rPr>
      </w:pPr>
      <w:r w:rsidRPr="0050127F">
        <w:rPr>
          <w:b/>
          <w:sz w:val="26"/>
          <w:szCs w:val="26"/>
        </w:rPr>
        <w:t>Решение принято единогласно</w:t>
      </w:r>
    </w:p>
    <w:p w:rsidR="00922F6A" w:rsidRPr="008C54C5" w:rsidRDefault="00922F6A" w:rsidP="00922F6A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84" w:rsidRDefault="00F71784">
      <w:r>
        <w:separator/>
      </w:r>
    </w:p>
  </w:endnote>
  <w:endnote w:type="continuationSeparator" w:id="0">
    <w:p w:rsidR="00F71784" w:rsidRDefault="00F7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4" w:rsidRDefault="00F7178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1784" w:rsidRDefault="00F7178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4" w:rsidRPr="00187F83" w:rsidRDefault="00F71784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258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06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187F83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187F83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84" w:rsidRDefault="00F71784">
      <w:r>
        <w:separator/>
      </w:r>
    </w:p>
  </w:footnote>
  <w:footnote w:type="continuationSeparator" w:id="0">
    <w:p w:rsidR="00F71784" w:rsidRDefault="00F7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1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87F83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1784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17015797</Template>
  <TotalTime>0</TotalTime>
  <Pages>2</Pages>
  <Words>369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2785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2016-12-07T09:56:00Z</dcterms:created>
  <dcterms:modified xsi:type="dcterms:W3CDTF">2016-12-07T09:56:00Z</dcterms:modified>
</cp:coreProperties>
</file>