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9B" w:rsidRDefault="00084056" w:rsidP="00070753">
      <w:pPr>
        <w:pStyle w:val="a3"/>
        <w:spacing w:before="0" w:line="240" w:lineRule="auto"/>
        <w:ind w:right="261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84056">
        <w:rPr>
          <w:rFonts w:ascii="Times New Roman" w:hAnsi="Times New Roman"/>
          <w:b/>
          <w:sz w:val="32"/>
          <w:szCs w:val="32"/>
          <w:lang w:val="ru-RU"/>
        </w:rPr>
        <w:t>Результаты</w:t>
      </w:r>
    </w:p>
    <w:p w:rsidR="00E2749B" w:rsidRDefault="00084056" w:rsidP="00070753">
      <w:pPr>
        <w:pStyle w:val="a3"/>
        <w:spacing w:before="0" w:line="240" w:lineRule="auto"/>
        <w:ind w:right="261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84056">
        <w:rPr>
          <w:rFonts w:ascii="Times New Roman" w:hAnsi="Times New Roman"/>
          <w:b/>
          <w:sz w:val="32"/>
          <w:szCs w:val="32"/>
          <w:lang w:val="ru-RU"/>
        </w:rPr>
        <w:t xml:space="preserve"> внешнего контроля качества работы </w:t>
      </w:r>
    </w:p>
    <w:p w:rsidR="00E2749B" w:rsidRDefault="00084056" w:rsidP="00070753">
      <w:pPr>
        <w:pStyle w:val="a3"/>
        <w:spacing w:before="0" w:line="240" w:lineRule="auto"/>
        <w:ind w:right="261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84056">
        <w:rPr>
          <w:rFonts w:ascii="Times New Roman" w:hAnsi="Times New Roman"/>
          <w:b/>
          <w:sz w:val="32"/>
          <w:szCs w:val="32"/>
          <w:lang w:val="ru-RU"/>
        </w:rPr>
        <w:t>аудиторских организаций и</w:t>
      </w:r>
      <w:r w:rsidR="0007075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084056">
        <w:rPr>
          <w:rFonts w:ascii="Times New Roman" w:hAnsi="Times New Roman"/>
          <w:b/>
          <w:sz w:val="32"/>
          <w:szCs w:val="32"/>
          <w:lang w:val="ru-RU"/>
        </w:rPr>
        <w:t>индивидуальных аудиторов - членов НП ААС</w:t>
      </w:r>
      <w:r w:rsidR="00E2749B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07075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1A499A" w:rsidRPr="00E2749B" w:rsidRDefault="00070753" w:rsidP="00070753">
      <w:pPr>
        <w:pStyle w:val="a3"/>
        <w:spacing w:before="0" w:line="240" w:lineRule="auto"/>
        <w:ind w:right="26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084056" w:rsidRPr="00084056">
        <w:rPr>
          <w:rFonts w:ascii="Times New Roman" w:hAnsi="Times New Roman"/>
          <w:b/>
          <w:sz w:val="32"/>
          <w:szCs w:val="32"/>
          <w:lang w:val="ru-RU"/>
        </w:rPr>
        <w:t>(</w:t>
      </w:r>
      <w:r>
        <w:rPr>
          <w:rFonts w:ascii="Times New Roman" w:hAnsi="Times New Roman"/>
          <w:b/>
          <w:sz w:val="32"/>
          <w:szCs w:val="32"/>
          <w:lang w:val="ru-RU"/>
        </w:rPr>
        <w:t>п</w:t>
      </w:r>
      <w:r w:rsidR="00084056" w:rsidRPr="00084056">
        <w:rPr>
          <w:rFonts w:ascii="Times New Roman" w:hAnsi="Times New Roman"/>
          <w:b/>
          <w:sz w:val="32"/>
          <w:szCs w:val="32"/>
          <w:lang w:val="ru-RU"/>
        </w:rPr>
        <w:t xml:space="preserve">о состоянию на </w:t>
      </w:r>
      <w:r w:rsidR="005A36B7">
        <w:rPr>
          <w:rFonts w:ascii="Times New Roman" w:hAnsi="Times New Roman"/>
          <w:b/>
          <w:sz w:val="32"/>
          <w:szCs w:val="32"/>
          <w:lang w:val="ru-RU"/>
        </w:rPr>
        <w:t>30</w:t>
      </w:r>
      <w:r w:rsidR="00084056" w:rsidRPr="00084056">
        <w:rPr>
          <w:rFonts w:ascii="Times New Roman" w:hAnsi="Times New Roman"/>
          <w:b/>
          <w:sz w:val="32"/>
          <w:szCs w:val="32"/>
          <w:lang w:val="ru-RU"/>
        </w:rPr>
        <w:t>.</w:t>
      </w:r>
      <w:r w:rsidR="0071575E" w:rsidRPr="002F7708">
        <w:rPr>
          <w:rFonts w:ascii="Times New Roman" w:hAnsi="Times New Roman"/>
          <w:b/>
          <w:sz w:val="32"/>
          <w:szCs w:val="32"/>
          <w:lang w:val="ru-RU"/>
        </w:rPr>
        <w:t>1</w:t>
      </w:r>
      <w:r w:rsidR="008F6934">
        <w:rPr>
          <w:rFonts w:ascii="Times New Roman" w:hAnsi="Times New Roman"/>
          <w:b/>
          <w:sz w:val="32"/>
          <w:szCs w:val="32"/>
          <w:lang w:val="ru-RU"/>
        </w:rPr>
        <w:t>2</w:t>
      </w:r>
      <w:r w:rsidR="00084056" w:rsidRPr="00084056">
        <w:rPr>
          <w:rFonts w:ascii="Times New Roman" w:hAnsi="Times New Roman"/>
          <w:b/>
          <w:sz w:val="32"/>
          <w:szCs w:val="32"/>
          <w:lang w:val="ru-RU"/>
        </w:rPr>
        <w:t>.2014)</w:t>
      </w:r>
    </w:p>
    <w:p w:rsidR="00070753" w:rsidRDefault="00070753" w:rsidP="00070753">
      <w:pPr>
        <w:ind w:right="284"/>
        <w:jc w:val="center"/>
        <w:rPr>
          <w:rFonts w:ascii="Times New Roman" w:hAnsi="Times New Roman"/>
          <w:b/>
          <w:sz w:val="20"/>
          <w:szCs w:val="20"/>
          <w:lang w:eastAsia="x-none"/>
        </w:rPr>
      </w:pPr>
    </w:p>
    <w:p w:rsidR="000B6C34" w:rsidRPr="00E2749B" w:rsidRDefault="00070753" w:rsidP="00070753">
      <w:pPr>
        <w:ind w:right="284"/>
        <w:rPr>
          <w:rFonts w:ascii="Times New Roman" w:hAnsi="Times New Roman"/>
          <w:b/>
          <w:sz w:val="24"/>
          <w:szCs w:val="24"/>
          <w:lang w:eastAsia="x-none"/>
        </w:rPr>
      </w:pPr>
      <w:r w:rsidRPr="00E2749B">
        <w:rPr>
          <w:rFonts w:ascii="Times New Roman" w:hAnsi="Times New Roman"/>
          <w:b/>
          <w:sz w:val="24"/>
          <w:szCs w:val="24"/>
          <w:lang w:eastAsia="x-none"/>
        </w:rPr>
        <w:t xml:space="preserve">*) Расшифровка </w:t>
      </w:r>
      <w:r w:rsidR="00E2749B" w:rsidRPr="00E2749B">
        <w:rPr>
          <w:rFonts w:ascii="Times New Roman" w:hAnsi="Times New Roman"/>
          <w:b/>
          <w:sz w:val="24"/>
          <w:szCs w:val="24"/>
          <w:lang w:eastAsia="x-none"/>
        </w:rPr>
        <w:t>о</w:t>
      </w:r>
      <w:r w:rsidRPr="00E2749B">
        <w:rPr>
          <w:rFonts w:ascii="Times New Roman" w:hAnsi="Times New Roman"/>
          <w:b/>
          <w:sz w:val="24"/>
          <w:szCs w:val="24"/>
          <w:lang w:eastAsia="x-none"/>
        </w:rPr>
        <w:t>ценки и документа по результатам ВККР</w:t>
      </w:r>
    </w:p>
    <w:p w:rsidR="000B6C34" w:rsidRDefault="000B6C34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u w:val="single"/>
          <w:lang w:eastAsia="x-none"/>
        </w:rPr>
      </w:pPr>
      <w:r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 xml:space="preserve">1 </w:t>
      </w:r>
      <w:r w:rsidR="00E2749B"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 xml:space="preserve">– </w:t>
      </w:r>
      <w:r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>Сертификат</w:t>
      </w:r>
      <w:r w:rsidR="00E2749B"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 xml:space="preserve"> </w:t>
      </w:r>
      <w:r w:rsidR="00E2749B">
        <w:rPr>
          <w:rFonts w:ascii="Times New Roman" w:hAnsi="Times New Roman"/>
          <w:b/>
          <w:sz w:val="20"/>
          <w:szCs w:val="20"/>
          <w:u w:val="single"/>
          <w:lang w:eastAsia="x-none"/>
        </w:rPr>
        <w:t>–</w:t>
      </w:r>
      <w:r w:rsidR="00E2749B" w:rsidRPr="00E2749B">
        <w:rPr>
          <w:rFonts w:ascii="Times New Roman" w:hAnsi="Times New Roman"/>
          <w:sz w:val="20"/>
          <w:szCs w:val="20"/>
          <w:u w:val="single"/>
          <w:lang w:eastAsia="x-none"/>
        </w:rPr>
        <w:t xml:space="preserve"> данная оценка выставляется </w:t>
      </w:r>
      <w:r w:rsidRPr="000B6C34">
        <w:rPr>
          <w:rFonts w:ascii="Times New Roman" w:hAnsi="Times New Roman"/>
          <w:sz w:val="20"/>
          <w:szCs w:val="20"/>
          <w:u w:val="single"/>
          <w:lang w:eastAsia="x-none"/>
        </w:rPr>
        <w:t xml:space="preserve">при получении </w:t>
      </w:r>
      <w:r w:rsidR="00E2749B">
        <w:rPr>
          <w:rFonts w:ascii="Times New Roman" w:hAnsi="Times New Roman"/>
          <w:sz w:val="20"/>
          <w:szCs w:val="20"/>
          <w:u w:val="single"/>
          <w:lang w:eastAsia="x-none"/>
        </w:rPr>
        <w:t xml:space="preserve">от эксперта </w:t>
      </w:r>
      <w:r w:rsidRPr="000B6C34">
        <w:rPr>
          <w:rFonts w:ascii="Times New Roman" w:hAnsi="Times New Roman"/>
          <w:sz w:val="20"/>
          <w:szCs w:val="20"/>
          <w:u w:val="single"/>
          <w:lang w:eastAsia="x-none"/>
        </w:rPr>
        <w:t xml:space="preserve">заключения </w:t>
      </w:r>
      <w:r w:rsidR="00E2749B">
        <w:rPr>
          <w:rFonts w:ascii="Times New Roman" w:hAnsi="Times New Roman"/>
          <w:sz w:val="20"/>
          <w:szCs w:val="20"/>
          <w:u w:val="single"/>
          <w:lang w:eastAsia="x-none"/>
        </w:rPr>
        <w:t xml:space="preserve"> </w:t>
      </w:r>
      <w:r w:rsidRPr="000B6C34">
        <w:rPr>
          <w:rFonts w:ascii="Times New Roman" w:hAnsi="Times New Roman"/>
          <w:sz w:val="20"/>
          <w:szCs w:val="20"/>
          <w:u w:val="single"/>
          <w:lang w:eastAsia="x-none"/>
        </w:rPr>
        <w:t>следующего вида:</w:t>
      </w:r>
    </w:p>
    <w:p w:rsidR="005A36B7" w:rsidRDefault="005A36B7" w:rsidP="005A36B7">
      <w:pPr>
        <w:widowControl w:val="0"/>
        <w:suppressAutoHyphens/>
        <w:spacing w:after="0" w:line="240" w:lineRule="auto"/>
        <w:ind w:right="261"/>
        <w:rPr>
          <w:rFonts w:ascii="Times New Roman" w:hAnsi="Times New Roman"/>
          <w:sz w:val="20"/>
          <w:szCs w:val="20"/>
          <w:lang w:eastAsia="x-none"/>
        </w:rPr>
      </w:pPr>
    </w:p>
    <w:p w:rsidR="000B6C34" w:rsidRDefault="005A36B7" w:rsidP="005A36B7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>
        <w:rPr>
          <w:rFonts w:ascii="Times New Roman" w:hAnsi="Times New Roman"/>
          <w:sz w:val="20"/>
          <w:szCs w:val="20"/>
          <w:lang w:val="x-none" w:eastAsia="x-none"/>
        </w:rPr>
        <w:t xml:space="preserve">Деятельность </w:t>
      </w:r>
      <w:r w:rsidRPr="005A36B7">
        <w:rPr>
          <w:rFonts w:ascii="Times New Roman" w:hAnsi="Times New Roman"/>
          <w:sz w:val="20"/>
          <w:szCs w:val="20"/>
          <w:lang w:val="x-none" w:eastAsia="x-none"/>
        </w:rPr>
        <w:t>аудиторск</w:t>
      </w:r>
      <w:r>
        <w:rPr>
          <w:rFonts w:ascii="Times New Roman" w:hAnsi="Times New Roman"/>
          <w:sz w:val="20"/>
          <w:szCs w:val="20"/>
          <w:lang w:val="x-none" w:eastAsia="x-none"/>
        </w:rPr>
        <w:t>ой организации</w:t>
      </w:r>
      <w:r>
        <w:rPr>
          <w:rFonts w:ascii="Times New Roman" w:hAnsi="Times New Roman"/>
          <w:sz w:val="20"/>
          <w:szCs w:val="20"/>
          <w:lang w:val="x-none" w:eastAsia="x-none"/>
        </w:rPr>
        <w:tab/>
        <w:t xml:space="preserve">(индивидуального </w:t>
      </w:r>
      <w:r w:rsidRPr="005A36B7">
        <w:rPr>
          <w:rFonts w:ascii="Times New Roman" w:hAnsi="Times New Roman"/>
          <w:sz w:val="20"/>
          <w:szCs w:val="20"/>
          <w:lang w:val="x-none" w:eastAsia="x-none"/>
        </w:rPr>
        <w:t>аудитора)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5A36B7">
        <w:rPr>
          <w:rFonts w:ascii="Times New Roman" w:hAnsi="Times New Roman"/>
          <w:b/>
          <w:sz w:val="20"/>
          <w:szCs w:val="20"/>
          <w:lang w:val="x-none" w:eastAsia="x-none"/>
        </w:rPr>
        <w:t>СООТВЕТСТВУЕТ</w:t>
      </w:r>
      <w:r w:rsidRPr="005A36B7">
        <w:rPr>
          <w:rFonts w:ascii="Times New Roman" w:hAnsi="Times New Roman"/>
          <w:sz w:val="20"/>
          <w:szCs w:val="20"/>
          <w:lang w:val="x-none" w:eastAsia="x-none"/>
        </w:rPr>
        <w:t xml:space="preserve">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>
        <w:rPr>
          <w:rFonts w:ascii="Times New Roman" w:hAnsi="Times New Roman"/>
          <w:sz w:val="20"/>
          <w:szCs w:val="20"/>
          <w:lang w:val="x-none" w:eastAsia="x-none"/>
        </w:rPr>
        <w:t>Правила</w:t>
      </w:r>
      <w:r>
        <w:rPr>
          <w:rFonts w:ascii="Times New Roman" w:hAnsi="Times New Roman"/>
          <w:sz w:val="20"/>
          <w:szCs w:val="20"/>
          <w:lang w:val="x-none" w:eastAsia="x-none"/>
        </w:rPr>
        <w:tab/>
        <w:t xml:space="preserve">внутреннего </w:t>
      </w:r>
      <w:r w:rsidRPr="005A36B7">
        <w:rPr>
          <w:rFonts w:ascii="Times New Roman" w:hAnsi="Times New Roman"/>
          <w:sz w:val="20"/>
          <w:szCs w:val="20"/>
          <w:lang w:val="x-none" w:eastAsia="x-none"/>
        </w:rPr>
        <w:t>конт</w:t>
      </w:r>
      <w:r>
        <w:rPr>
          <w:rFonts w:ascii="Times New Roman" w:hAnsi="Times New Roman"/>
          <w:sz w:val="20"/>
          <w:szCs w:val="20"/>
          <w:lang w:val="x-none" w:eastAsia="x-none"/>
        </w:rPr>
        <w:t xml:space="preserve">роля качества работы </w:t>
      </w:r>
      <w:r w:rsidRPr="005A36B7">
        <w:rPr>
          <w:rFonts w:ascii="Times New Roman" w:hAnsi="Times New Roman"/>
          <w:sz w:val="20"/>
          <w:szCs w:val="20"/>
          <w:lang w:val="x-none" w:eastAsia="x-none"/>
        </w:rPr>
        <w:t>объекта</w:t>
      </w:r>
      <w:r w:rsidRPr="005A36B7">
        <w:rPr>
          <w:rFonts w:ascii="Times New Roman" w:hAnsi="Times New Roman"/>
          <w:sz w:val="20"/>
          <w:szCs w:val="20"/>
          <w:lang w:val="x-none" w:eastAsia="x-none"/>
        </w:rPr>
        <w:tab/>
        <w:t>ВККР</w:t>
      </w:r>
      <w:r w:rsidRPr="005A36B7">
        <w:rPr>
          <w:rFonts w:ascii="Times New Roman" w:hAnsi="Times New Roman"/>
          <w:sz w:val="20"/>
          <w:szCs w:val="20"/>
          <w:lang w:val="x-none" w:eastAsia="x-none"/>
        </w:rPr>
        <w:tab/>
        <w:t xml:space="preserve">и эффективность организации внутреннего контроля объекта ВККР </w:t>
      </w:r>
      <w:r w:rsidRPr="005A36B7">
        <w:rPr>
          <w:rFonts w:ascii="Times New Roman" w:hAnsi="Times New Roman"/>
          <w:b/>
          <w:sz w:val="20"/>
          <w:szCs w:val="20"/>
          <w:lang w:val="x-none" w:eastAsia="x-none"/>
        </w:rPr>
        <w:t>В</w:t>
      </w:r>
      <w:r w:rsidRPr="005A36B7">
        <w:rPr>
          <w:rFonts w:ascii="Times New Roman" w:hAnsi="Times New Roman"/>
          <w:sz w:val="20"/>
          <w:szCs w:val="20"/>
          <w:lang w:val="x-none" w:eastAsia="x-none"/>
        </w:rPr>
        <w:t xml:space="preserve"> </w:t>
      </w:r>
      <w:r w:rsidRPr="005A36B7">
        <w:rPr>
          <w:rFonts w:ascii="Times New Roman" w:hAnsi="Times New Roman"/>
          <w:b/>
          <w:sz w:val="20"/>
          <w:szCs w:val="20"/>
          <w:lang w:eastAsia="x-none"/>
        </w:rPr>
        <w:t>Д</w:t>
      </w:r>
      <w:r w:rsidRPr="005A36B7">
        <w:rPr>
          <w:rFonts w:ascii="Times New Roman" w:hAnsi="Times New Roman"/>
          <w:b/>
          <w:sz w:val="20"/>
          <w:szCs w:val="20"/>
          <w:lang w:val="x-none" w:eastAsia="x-none"/>
        </w:rPr>
        <w:t>ОЛЖНОЙ</w:t>
      </w:r>
      <w:r w:rsidRPr="005A36B7">
        <w:rPr>
          <w:rFonts w:ascii="Times New Roman" w:hAnsi="Times New Roman"/>
          <w:b/>
          <w:sz w:val="20"/>
          <w:szCs w:val="20"/>
          <w:lang w:eastAsia="x-none"/>
        </w:rPr>
        <w:t xml:space="preserve"> </w:t>
      </w:r>
      <w:r w:rsidRPr="005A36B7">
        <w:rPr>
          <w:rFonts w:ascii="Times New Roman" w:hAnsi="Times New Roman"/>
          <w:b/>
          <w:sz w:val="20"/>
          <w:szCs w:val="20"/>
          <w:lang w:val="x-none" w:eastAsia="x-none"/>
        </w:rPr>
        <w:t>МЕРЕ  ОБЕСПЕЧИВАЮТ</w:t>
      </w:r>
      <w:r w:rsidRPr="005A36B7">
        <w:rPr>
          <w:rFonts w:ascii="Times New Roman" w:hAnsi="Times New Roman"/>
          <w:sz w:val="20"/>
          <w:szCs w:val="20"/>
          <w:lang w:val="x-none" w:eastAsia="x-none"/>
        </w:rPr>
        <w:t xml:space="preserve">  соблюдение  объектом  ВККР  и  его  работниками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5A36B7">
        <w:rPr>
          <w:rFonts w:ascii="Times New Roman" w:hAnsi="Times New Roman"/>
          <w:sz w:val="20"/>
          <w:szCs w:val="20"/>
          <w:lang w:val="x-none" w:eastAsia="x-none"/>
        </w:rPr>
        <w:t>требований Федерального закона «Об аудиторской деятельности», стандартов аудиторской деятельности, Кодекса профессиональной этики аудиторов  и Правил независимости аудиторов и аудиторских организаций, а также условий членства в НП ААС.</w:t>
      </w:r>
    </w:p>
    <w:p w:rsidR="000B6C34" w:rsidRDefault="000B6C34" w:rsidP="000B6C34">
      <w:pPr>
        <w:widowControl w:val="0"/>
        <w:suppressAutoHyphens/>
        <w:spacing w:after="0" w:line="240" w:lineRule="auto"/>
        <w:ind w:left="284"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E2749B" w:rsidRDefault="000B6C34" w:rsidP="00E2749B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u w:val="single"/>
          <w:lang w:eastAsia="x-none"/>
        </w:rPr>
      </w:pP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 xml:space="preserve">2 </w:t>
      </w:r>
      <w:r w:rsidR="00E2749B"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>–</w:t>
      </w:r>
      <w:r w:rsidR="00EA1C91">
        <w:rPr>
          <w:rFonts w:ascii="Times New Roman" w:hAnsi="Times New Roman"/>
          <w:b/>
          <w:sz w:val="24"/>
          <w:szCs w:val="24"/>
          <w:u w:val="single"/>
          <w:lang w:eastAsia="x-none"/>
        </w:rPr>
        <w:t xml:space="preserve"> </w:t>
      </w:r>
      <w:r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>Свидетельств</w:t>
      </w:r>
      <w:r w:rsidR="00E2749B"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>о</w:t>
      </w:r>
      <w:r w:rsidR="00E2749B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 - </w:t>
      </w:r>
      <w:r w:rsidR="00E2749B" w:rsidRPr="00E2749B">
        <w:rPr>
          <w:rFonts w:ascii="Times New Roman" w:hAnsi="Times New Roman"/>
          <w:sz w:val="20"/>
          <w:szCs w:val="20"/>
          <w:u w:val="single"/>
          <w:lang w:eastAsia="x-none"/>
        </w:rPr>
        <w:t xml:space="preserve">данная оценка выставляется </w:t>
      </w:r>
      <w:r w:rsidR="00E2749B" w:rsidRPr="000B6C34">
        <w:rPr>
          <w:rFonts w:ascii="Times New Roman" w:hAnsi="Times New Roman"/>
          <w:sz w:val="20"/>
          <w:szCs w:val="20"/>
          <w:u w:val="single"/>
          <w:lang w:eastAsia="x-none"/>
        </w:rPr>
        <w:t xml:space="preserve">при получении </w:t>
      </w:r>
      <w:r w:rsidR="00E2749B">
        <w:rPr>
          <w:rFonts w:ascii="Times New Roman" w:hAnsi="Times New Roman"/>
          <w:sz w:val="20"/>
          <w:szCs w:val="20"/>
          <w:u w:val="single"/>
          <w:lang w:eastAsia="x-none"/>
        </w:rPr>
        <w:t xml:space="preserve">от эксперта </w:t>
      </w:r>
      <w:proofErr w:type="gramStart"/>
      <w:r w:rsidR="00E2749B" w:rsidRPr="000B6C34">
        <w:rPr>
          <w:rFonts w:ascii="Times New Roman" w:hAnsi="Times New Roman"/>
          <w:sz w:val="20"/>
          <w:szCs w:val="20"/>
          <w:u w:val="single"/>
          <w:lang w:eastAsia="x-none"/>
        </w:rPr>
        <w:t xml:space="preserve">заключения </w:t>
      </w:r>
      <w:r w:rsidR="00E2749B">
        <w:rPr>
          <w:rFonts w:ascii="Times New Roman" w:hAnsi="Times New Roman"/>
          <w:sz w:val="20"/>
          <w:szCs w:val="20"/>
          <w:u w:val="single"/>
          <w:lang w:eastAsia="x-none"/>
        </w:rPr>
        <w:t xml:space="preserve"> </w:t>
      </w:r>
      <w:r w:rsidR="00E2749B" w:rsidRPr="000B6C34">
        <w:rPr>
          <w:rFonts w:ascii="Times New Roman" w:hAnsi="Times New Roman"/>
          <w:sz w:val="20"/>
          <w:szCs w:val="20"/>
          <w:u w:val="single"/>
          <w:lang w:eastAsia="x-none"/>
        </w:rPr>
        <w:t>следующего</w:t>
      </w:r>
      <w:proofErr w:type="gramEnd"/>
      <w:r w:rsidR="00E2749B" w:rsidRPr="000B6C34">
        <w:rPr>
          <w:rFonts w:ascii="Times New Roman" w:hAnsi="Times New Roman"/>
          <w:sz w:val="20"/>
          <w:szCs w:val="20"/>
          <w:u w:val="single"/>
          <w:lang w:eastAsia="x-none"/>
        </w:rPr>
        <w:t xml:space="preserve"> вида:</w:t>
      </w:r>
    </w:p>
    <w:p w:rsidR="00EA1C91" w:rsidRPr="000B6C34" w:rsidRDefault="00EA1C91" w:rsidP="00E2749B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u w:val="single"/>
          <w:lang w:eastAsia="x-none"/>
        </w:rPr>
      </w:pPr>
    </w:p>
    <w:p w:rsidR="000B6C34" w:rsidRDefault="000B6C34" w:rsidP="005A36B7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="005A36B7" w:rsidRPr="005A36B7">
        <w:rPr>
          <w:rFonts w:ascii="Times New Roman" w:hAnsi="Times New Roman"/>
          <w:sz w:val="20"/>
          <w:szCs w:val="20"/>
          <w:lang w:eastAsia="x-none"/>
        </w:rPr>
        <w:t>В   деятельности   аудиторской   организации</w:t>
      </w:r>
      <w:proofErr w:type="gramStart"/>
      <w:r w:rsidR="005A36B7" w:rsidRPr="005A36B7">
        <w:rPr>
          <w:rFonts w:ascii="Times New Roman" w:hAnsi="Times New Roman"/>
          <w:sz w:val="20"/>
          <w:szCs w:val="20"/>
          <w:lang w:eastAsia="x-none"/>
        </w:rPr>
        <w:t xml:space="preserve">   (</w:t>
      </w:r>
      <w:proofErr w:type="gramEnd"/>
      <w:r w:rsidR="005A36B7" w:rsidRPr="005A36B7">
        <w:rPr>
          <w:rFonts w:ascii="Times New Roman" w:hAnsi="Times New Roman"/>
          <w:sz w:val="20"/>
          <w:szCs w:val="20"/>
          <w:lang w:eastAsia="x-none"/>
        </w:rPr>
        <w:t>индивидуального   аудитора)</w:t>
      </w:r>
      <w:r w:rsidR="005A36B7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="005A36B7" w:rsidRPr="005A36B7">
        <w:rPr>
          <w:rFonts w:ascii="Times New Roman" w:hAnsi="Times New Roman"/>
          <w:b/>
          <w:sz w:val="20"/>
          <w:szCs w:val="20"/>
          <w:lang w:eastAsia="x-none"/>
        </w:rPr>
        <w:t>ВЫЯВЛЕНЫ  ОТДЕЛЬНЫЕ  НАРУШЕНИЯ</w:t>
      </w:r>
      <w:r w:rsidR="005A36B7" w:rsidRPr="005A36B7">
        <w:rPr>
          <w:rFonts w:ascii="Times New Roman" w:hAnsi="Times New Roman"/>
          <w:sz w:val="20"/>
          <w:szCs w:val="20"/>
          <w:lang w:eastAsia="x-none"/>
        </w:rPr>
        <w:t xml:space="preserve">  требований  Федерального  закона</w:t>
      </w:r>
      <w:r w:rsidR="002D6433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="005A36B7" w:rsidRPr="005A36B7">
        <w:rPr>
          <w:rFonts w:ascii="Times New Roman" w:hAnsi="Times New Roman"/>
          <w:sz w:val="20"/>
          <w:szCs w:val="20"/>
          <w:lang w:eastAsia="x-none"/>
        </w:rPr>
        <w:t>«Об аудиторской деятельности», стандартов аудиторской деятельности, Правил независимости       аудиторов       и       аудиторских       организаций,       Кодекса</w:t>
      </w:r>
      <w:r w:rsidR="005A36B7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="005A36B7" w:rsidRPr="005A36B7">
        <w:rPr>
          <w:rFonts w:ascii="Times New Roman" w:hAnsi="Times New Roman"/>
          <w:sz w:val="20"/>
          <w:szCs w:val="20"/>
          <w:lang w:eastAsia="x-none"/>
        </w:rPr>
        <w:t>профессиональной этики аудиторов, а также условий членства в НП ААС.</w:t>
      </w:r>
      <w:r w:rsidR="005A36B7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="005A36B7" w:rsidRPr="005A36B7">
        <w:rPr>
          <w:rFonts w:ascii="Times New Roman" w:hAnsi="Times New Roman"/>
          <w:sz w:val="20"/>
          <w:szCs w:val="20"/>
          <w:lang w:eastAsia="x-none"/>
        </w:rPr>
        <w:t>Правила</w:t>
      </w:r>
      <w:r w:rsidR="005A36B7" w:rsidRPr="005A36B7">
        <w:rPr>
          <w:rFonts w:ascii="Times New Roman" w:hAnsi="Times New Roman"/>
          <w:sz w:val="20"/>
          <w:szCs w:val="20"/>
          <w:lang w:eastAsia="x-none"/>
        </w:rPr>
        <w:tab/>
        <w:t>внутреннего</w:t>
      </w:r>
      <w:r w:rsidR="005A36B7" w:rsidRPr="005A36B7">
        <w:rPr>
          <w:rFonts w:ascii="Times New Roman" w:hAnsi="Times New Roman"/>
          <w:sz w:val="20"/>
          <w:szCs w:val="20"/>
          <w:lang w:eastAsia="x-none"/>
        </w:rPr>
        <w:tab/>
        <w:t>контроля</w:t>
      </w:r>
      <w:r w:rsidR="005A36B7" w:rsidRPr="005A36B7">
        <w:rPr>
          <w:rFonts w:ascii="Times New Roman" w:hAnsi="Times New Roman"/>
          <w:sz w:val="20"/>
          <w:szCs w:val="20"/>
          <w:lang w:eastAsia="x-none"/>
        </w:rPr>
        <w:tab/>
        <w:t>качества</w:t>
      </w:r>
      <w:r w:rsidR="005A36B7" w:rsidRPr="005A36B7">
        <w:rPr>
          <w:rFonts w:ascii="Times New Roman" w:hAnsi="Times New Roman"/>
          <w:sz w:val="20"/>
          <w:szCs w:val="20"/>
          <w:lang w:eastAsia="x-none"/>
        </w:rPr>
        <w:tab/>
        <w:t>работы</w:t>
      </w:r>
      <w:r w:rsidR="005A36B7" w:rsidRPr="005A36B7">
        <w:rPr>
          <w:rFonts w:ascii="Times New Roman" w:hAnsi="Times New Roman"/>
          <w:sz w:val="20"/>
          <w:szCs w:val="20"/>
          <w:lang w:eastAsia="x-none"/>
        </w:rPr>
        <w:tab/>
        <w:t>объекта</w:t>
      </w:r>
      <w:r w:rsidR="005A36B7" w:rsidRPr="005A36B7">
        <w:rPr>
          <w:rFonts w:ascii="Times New Roman" w:hAnsi="Times New Roman"/>
          <w:sz w:val="20"/>
          <w:szCs w:val="20"/>
          <w:lang w:eastAsia="x-none"/>
        </w:rPr>
        <w:tab/>
        <w:t>ВККР</w:t>
      </w:r>
      <w:r w:rsidR="005A36B7" w:rsidRPr="005A36B7">
        <w:rPr>
          <w:rFonts w:ascii="Times New Roman" w:hAnsi="Times New Roman"/>
          <w:sz w:val="20"/>
          <w:szCs w:val="20"/>
          <w:lang w:eastAsia="x-none"/>
        </w:rPr>
        <w:tab/>
        <w:t xml:space="preserve">и </w:t>
      </w:r>
      <w:proofErr w:type="gramStart"/>
      <w:r w:rsidR="005A36B7" w:rsidRPr="005A36B7">
        <w:rPr>
          <w:rFonts w:ascii="Times New Roman" w:hAnsi="Times New Roman"/>
          <w:sz w:val="20"/>
          <w:szCs w:val="20"/>
          <w:lang w:eastAsia="x-none"/>
        </w:rPr>
        <w:t>эффективность  организации</w:t>
      </w:r>
      <w:proofErr w:type="gramEnd"/>
      <w:r w:rsidR="005A36B7" w:rsidRPr="005A36B7">
        <w:rPr>
          <w:rFonts w:ascii="Times New Roman" w:hAnsi="Times New Roman"/>
          <w:sz w:val="20"/>
          <w:szCs w:val="20"/>
          <w:lang w:eastAsia="x-none"/>
        </w:rPr>
        <w:t xml:space="preserve">  внутреннего  контроля  объекта  ВККР  </w:t>
      </w:r>
      <w:r w:rsidR="005A36B7" w:rsidRPr="005A36B7">
        <w:rPr>
          <w:rFonts w:ascii="Times New Roman" w:hAnsi="Times New Roman"/>
          <w:b/>
          <w:sz w:val="20"/>
          <w:szCs w:val="20"/>
          <w:lang w:eastAsia="x-none"/>
        </w:rPr>
        <w:t>В  ЦЕЛОМ ДОСТАТОЧНЫ  ДЛЯ  ОБЕСПЕЧЕНИЯ</w:t>
      </w:r>
      <w:r w:rsidR="005A36B7" w:rsidRPr="005A36B7">
        <w:rPr>
          <w:rFonts w:ascii="Times New Roman" w:hAnsi="Times New Roman"/>
          <w:sz w:val="20"/>
          <w:szCs w:val="20"/>
          <w:lang w:eastAsia="x-none"/>
        </w:rPr>
        <w:t xml:space="preserve">     соблюдения  объектом  ВККР  и  его</w:t>
      </w:r>
      <w:r w:rsidR="005A36B7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="005A36B7" w:rsidRPr="005A36B7">
        <w:rPr>
          <w:rFonts w:ascii="Times New Roman" w:hAnsi="Times New Roman"/>
          <w:sz w:val="20"/>
          <w:szCs w:val="20"/>
          <w:lang w:eastAsia="x-none"/>
        </w:rPr>
        <w:t>работниками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условий членства в НП ААС.</w:t>
      </w:r>
      <w:r>
        <w:rPr>
          <w:rFonts w:ascii="Times New Roman" w:hAnsi="Times New Roman"/>
          <w:sz w:val="20"/>
          <w:szCs w:val="20"/>
          <w:lang w:eastAsia="x-none"/>
        </w:rPr>
        <w:t xml:space="preserve">  </w:t>
      </w:r>
      <w:proofErr w:type="gramStart"/>
      <w:r w:rsidR="005A36B7" w:rsidRPr="005A36B7">
        <w:rPr>
          <w:rFonts w:ascii="Times New Roman" w:hAnsi="Times New Roman"/>
          <w:sz w:val="20"/>
          <w:szCs w:val="20"/>
          <w:lang w:eastAsia="x-none"/>
        </w:rPr>
        <w:t>Выявленные  нарушения</w:t>
      </w:r>
      <w:proofErr w:type="gramEnd"/>
      <w:r w:rsidR="005A36B7" w:rsidRPr="005A36B7">
        <w:rPr>
          <w:rFonts w:ascii="Times New Roman" w:hAnsi="Times New Roman"/>
          <w:sz w:val="20"/>
          <w:szCs w:val="20"/>
          <w:lang w:eastAsia="x-none"/>
        </w:rPr>
        <w:t xml:space="preserve">  </w:t>
      </w:r>
      <w:r w:rsidR="005A36B7" w:rsidRPr="002D6433">
        <w:rPr>
          <w:rFonts w:ascii="Times New Roman" w:hAnsi="Times New Roman"/>
          <w:b/>
          <w:sz w:val="20"/>
          <w:szCs w:val="20"/>
          <w:lang w:eastAsia="x-none"/>
        </w:rPr>
        <w:t>НЕ  ПОВЛЕКЛИ</w:t>
      </w:r>
      <w:r w:rsidR="005A36B7" w:rsidRPr="005A36B7">
        <w:rPr>
          <w:rFonts w:ascii="Times New Roman" w:hAnsi="Times New Roman"/>
          <w:sz w:val="20"/>
          <w:szCs w:val="20"/>
          <w:lang w:eastAsia="x-none"/>
        </w:rPr>
        <w:t xml:space="preserve">  за  собой  ущемления  прав  и</w:t>
      </w:r>
      <w:r w:rsidR="005A36B7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="005A36B7" w:rsidRPr="005A36B7">
        <w:rPr>
          <w:rFonts w:ascii="Times New Roman" w:hAnsi="Times New Roman"/>
          <w:sz w:val="20"/>
          <w:szCs w:val="20"/>
          <w:lang w:eastAsia="x-none"/>
        </w:rPr>
        <w:t>законных интересов субъектов аудиторской деятельности или третьих лиц.</w:t>
      </w:r>
      <w:r w:rsidR="005A36B7"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="005A36B7" w:rsidRPr="005A36B7">
        <w:rPr>
          <w:rFonts w:ascii="Times New Roman" w:hAnsi="Times New Roman"/>
          <w:sz w:val="20"/>
          <w:szCs w:val="20"/>
          <w:lang w:eastAsia="x-none"/>
        </w:rPr>
        <w:t xml:space="preserve">Характер выявленных нарушений </w:t>
      </w:r>
      <w:r w:rsidR="005A36B7" w:rsidRPr="005A36B7">
        <w:rPr>
          <w:rFonts w:ascii="Times New Roman" w:hAnsi="Times New Roman"/>
          <w:b/>
          <w:sz w:val="20"/>
          <w:szCs w:val="20"/>
          <w:lang w:eastAsia="x-none"/>
        </w:rPr>
        <w:t xml:space="preserve">НЕ </w:t>
      </w:r>
      <w:proofErr w:type="gramStart"/>
      <w:r w:rsidR="005A36B7" w:rsidRPr="005A36B7">
        <w:rPr>
          <w:rFonts w:ascii="Times New Roman" w:hAnsi="Times New Roman"/>
          <w:b/>
          <w:sz w:val="20"/>
          <w:szCs w:val="20"/>
          <w:lang w:eastAsia="x-none"/>
        </w:rPr>
        <w:t>ТРЕБУЕТ</w:t>
      </w:r>
      <w:r w:rsidR="005A36B7" w:rsidRPr="005A36B7">
        <w:rPr>
          <w:rFonts w:ascii="Times New Roman" w:hAnsi="Times New Roman"/>
          <w:sz w:val="20"/>
          <w:szCs w:val="20"/>
          <w:lang w:eastAsia="x-none"/>
        </w:rPr>
        <w:t xml:space="preserve">  системных</w:t>
      </w:r>
      <w:proofErr w:type="gramEnd"/>
      <w:r w:rsidR="005A36B7" w:rsidRPr="005A36B7">
        <w:rPr>
          <w:rFonts w:ascii="Times New Roman" w:hAnsi="Times New Roman"/>
          <w:sz w:val="20"/>
          <w:szCs w:val="20"/>
          <w:lang w:eastAsia="x-none"/>
        </w:rPr>
        <w:t xml:space="preserve"> организационных мер для их устранения и обеспечения качества аудиторских услуг.</w:t>
      </w:r>
    </w:p>
    <w:p w:rsidR="000B6C34" w:rsidRDefault="000B6C34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E2749B" w:rsidRDefault="00E2749B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u w:val="single"/>
          <w:lang w:eastAsia="x-none"/>
        </w:rPr>
      </w:pPr>
      <w:r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>3 -В</w:t>
      </w:r>
      <w:r w:rsidR="000B6C34"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>ыписк</w:t>
      </w:r>
      <w:r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>а</w:t>
      </w:r>
      <w:r w:rsidR="000B6C34" w:rsidRPr="00E2749B">
        <w:rPr>
          <w:rFonts w:ascii="Times New Roman" w:hAnsi="Times New Roman"/>
          <w:b/>
          <w:sz w:val="24"/>
          <w:szCs w:val="24"/>
          <w:u w:val="single"/>
          <w:lang w:eastAsia="x-none"/>
        </w:rPr>
        <w:t xml:space="preserve"> </w:t>
      </w:r>
      <w:r w:rsidR="000B6C34" w:rsidRPr="000B6C34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из протокола Комиссии по </w:t>
      </w:r>
      <w:r w:rsidR="00070753">
        <w:rPr>
          <w:rFonts w:ascii="Times New Roman" w:hAnsi="Times New Roman"/>
          <w:b/>
          <w:sz w:val="20"/>
          <w:szCs w:val="20"/>
          <w:u w:val="single"/>
          <w:lang w:eastAsia="x-none"/>
        </w:rPr>
        <w:t>КК</w:t>
      </w:r>
      <w:r w:rsidR="000B6C34" w:rsidRPr="000B6C34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 аудиторской деятельности </w:t>
      </w:r>
      <w:r>
        <w:rPr>
          <w:rFonts w:ascii="Times New Roman" w:hAnsi="Times New Roman"/>
          <w:b/>
          <w:sz w:val="20"/>
          <w:szCs w:val="20"/>
          <w:u w:val="single"/>
          <w:lang w:eastAsia="x-none"/>
        </w:rPr>
        <w:t>-</w:t>
      </w:r>
      <w:r w:rsidR="000B6C34" w:rsidRPr="000B6C34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 </w:t>
      </w:r>
      <w:r w:rsidRPr="00E2749B">
        <w:rPr>
          <w:rFonts w:ascii="Times New Roman" w:hAnsi="Times New Roman"/>
          <w:sz w:val="20"/>
          <w:szCs w:val="20"/>
          <w:u w:val="single"/>
          <w:lang w:eastAsia="x-none"/>
        </w:rPr>
        <w:t xml:space="preserve">данная оценка выставляется </w:t>
      </w:r>
      <w:r w:rsidRPr="000B6C34">
        <w:rPr>
          <w:rFonts w:ascii="Times New Roman" w:hAnsi="Times New Roman"/>
          <w:sz w:val="20"/>
          <w:szCs w:val="20"/>
          <w:u w:val="single"/>
          <w:lang w:eastAsia="x-none"/>
        </w:rPr>
        <w:t xml:space="preserve">при получении </w:t>
      </w:r>
      <w:r>
        <w:rPr>
          <w:rFonts w:ascii="Times New Roman" w:hAnsi="Times New Roman"/>
          <w:sz w:val="20"/>
          <w:szCs w:val="20"/>
          <w:u w:val="single"/>
          <w:lang w:eastAsia="x-none"/>
        </w:rPr>
        <w:t xml:space="preserve">от эксперта  </w:t>
      </w:r>
      <w:r w:rsidRPr="000B6C34">
        <w:rPr>
          <w:rFonts w:ascii="Times New Roman" w:hAnsi="Times New Roman"/>
          <w:sz w:val="20"/>
          <w:szCs w:val="20"/>
          <w:u w:val="single"/>
          <w:lang w:eastAsia="x-none"/>
        </w:rPr>
        <w:t xml:space="preserve">заключения </w:t>
      </w:r>
      <w:r>
        <w:rPr>
          <w:rFonts w:ascii="Times New Roman" w:hAnsi="Times New Roman"/>
          <w:sz w:val="20"/>
          <w:szCs w:val="20"/>
          <w:u w:val="single"/>
          <w:lang w:eastAsia="x-none"/>
        </w:rPr>
        <w:t xml:space="preserve"> </w:t>
      </w:r>
      <w:r w:rsidRPr="000B6C34">
        <w:rPr>
          <w:rFonts w:ascii="Times New Roman" w:hAnsi="Times New Roman"/>
          <w:sz w:val="20"/>
          <w:szCs w:val="20"/>
          <w:u w:val="single"/>
          <w:lang w:eastAsia="x-none"/>
        </w:rPr>
        <w:t>следующего вида:</w:t>
      </w:r>
    </w:p>
    <w:p w:rsidR="005A36B7" w:rsidRDefault="005A36B7" w:rsidP="005A36B7">
      <w:pPr>
        <w:widowControl w:val="0"/>
        <w:suppressAutoHyphens/>
        <w:spacing w:after="0" w:line="240" w:lineRule="auto"/>
        <w:ind w:right="261"/>
        <w:rPr>
          <w:rFonts w:ascii="Times New Roman" w:hAnsi="Times New Roman"/>
          <w:sz w:val="20"/>
          <w:szCs w:val="20"/>
          <w:lang w:eastAsia="x-none"/>
        </w:rPr>
      </w:pPr>
    </w:p>
    <w:p w:rsidR="00EA1C91" w:rsidRPr="005A36B7" w:rsidRDefault="005A36B7" w:rsidP="002D6433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5A36B7">
        <w:rPr>
          <w:rFonts w:ascii="Times New Roman" w:hAnsi="Times New Roman"/>
          <w:sz w:val="20"/>
          <w:szCs w:val="20"/>
          <w:lang w:eastAsia="x-none"/>
        </w:rPr>
        <w:t>В   деятельности   аудиторской   организации</w:t>
      </w:r>
      <w:proofErr w:type="gramStart"/>
      <w:r w:rsidRPr="005A36B7">
        <w:rPr>
          <w:rFonts w:ascii="Times New Roman" w:hAnsi="Times New Roman"/>
          <w:sz w:val="20"/>
          <w:szCs w:val="20"/>
          <w:lang w:eastAsia="x-none"/>
        </w:rPr>
        <w:t xml:space="preserve">   (</w:t>
      </w:r>
      <w:proofErr w:type="gramEnd"/>
      <w:r w:rsidRPr="005A36B7">
        <w:rPr>
          <w:rFonts w:ascii="Times New Roman" w:hAnsi="Times New Roman"/>
          <w:sz w:val="20"/>
          <w:szCs w:val="20"/>
          <w:lang w:eastAsia="x-none"/>
        </w:rPr>
        <w:t>индивидуального   аудитора)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5A36B7">
        <w:rPr>
          <w:rFonts w:ascii="Times New Roman" w:hAnsi="Times New Roman"/>
          <w:b/>
          <w:sz w:val="20"/>
          <w:szCs w:val="20"/>
          <w:lang w:eastAsia="x-none"/>
        </w:rPr>
        <w:t>ВЫЯВЛЕНЫ НАРУШЕНИЯ</w:t>
      </w:r>
      <w:r w:rsidRPr="005A36B7">
        <w:rPr>
          <w:rFonts w:ascii="Times New Roman" w:hAnsi="Times New Roman"/>
          <w:sz w:val="20"/>
          <w:szCs w:val="20"/>
          <w:lang w:eastAsia="x-none"/>
        </w:rPr>
        <w:t xml:space="preserve"> требований Федерального закона «Об аудиторской деятельности»,  стандартов  аудиторской  деятельности,  Правил  независимости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5A36B7">
        <w:rPr>
          <w:rFonts w:ascii="Times New Roman" w:hAnsi="Times New Roman"/>
          <w:sz w:val="20"/>
          <w:szCs w:val="20"/>
          <w:lang w:eastAsia="x-none"/>
        </w:rPr>
        <w:t>аудиторов   и   аудиторских   организаций,   Кодекса   профессиональной   этики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5A36B7">
        <w:rPr>
          <w:rFonts w:ascii="Times New Roman" w:hAnsi="Times New Roman"/>
          <w:sz w:val="20"/>
          <w:szCs w:val="20"/>
          <w:lang w:eastAsia="x-none"/>
        </w:rPr>
        <w:t>аудиторов, а также условий членства в НП ААС.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5A36B7">
        <w:rPr>
          <w:rFonts w:ascii="Times New Roman" w:hAnsi="Times New Roman"/>
          <w:sz w:val="20"/>
          <w:szCs w:val="20"/>
          <w:lang w:eastAsia="x-none"/>
        </w:rPr>
        <w:t>Правила</w:t>
      </w:r>
      <w:r w:rsidRPr="005A36B7">
        <w:rPr>
          <w:rFonts w:ascii="Times New Roman" w:hAnsi="Times New Roman"/>
          <w:sz w:val="20"/>
          <w:szCs w:val="20"/>
          <w:lang w:eastAsia="x-none"/>
        </w:rPr>
        <w:tab/>
        <w:t>внутреннего</w:t>
      </w:r>
      <w:r w:rsidRPr="005A36B7">
        <w:rPr>
          <w:rFonts w:ascii="Times New Roman" w:hAnsi="Times New Roman"/>
          <w:sz w:val="20"/>
          <w:szCs w:val="20"/>
          <w:lang w:eastAsia="x-none"/>
        </w:rPr>
        <w:tab/>
        <w:t>контроля</w:t>
      </w:r>
      <w:r w:rsidRPr="005A36B7">
        <w:rPr>
          <w:rFonts w:ascii="Times New Roman" w:hAnsi="Times New Roman"/>
          <w:sz w:val="20"/>
          <w:szCs w:val="20"/>
          <w:lang w:eastAsia="x-none"/>
        </w:rPr>
        <w:tab/>
        <w:t>качества</w:t>
      </w:r>
      <w:r w:rsidRPr="005A36B7">
        <w:rPr>
          <w:rFonts w:ascii="Times New Roman" w:hAnsi="Times New Roman"/>
          <w:sz w:val="20"/>
          <w:szCs w:val="20"/>
          <w:lang w:eastAsia="x-none"/>
        </w:rPr>
        <w:tab/>
        <w:t>работы</w:t>
      </w:r>
      <w:r w:rsidRPr="005A36B7">
        <w:rPr>
          <w:rFonts w:ascii="Times New Roman" w:hAnsi="Times New Roman"/>
          <w:sz w:val="20"/>
          <w:szCs w:val="20"/>
          <w:lang w:eastAsia="x-none"/>
        </w:rPr>
        <w:tab/>
        <w:t>объекта</w:t>
      </w:r>
      <w:r w:rsidRPr="005A36B7">
        <w:rPr>
          <w:rFonts w:ascii="Times New Roman" w:hAnsi="Times New Roman"/>
          <w:sz w:val="20"/>
          <w:szCs w:val="20"/>
          <w:lang w:eastAsia="x-none"/>
        </w:rPr>
        <w:tab/>
        <w:t>ВККР</w:t>
      </w:r>
      <w:r w:rsidRPr="005A36B7">
        <w:rPr>
          <w:rFonts w:ascii="Times New Roman" w:hAnsi="Times New Roman"/>
          <w:sz w:val="20"/>
          <w:szCs w:val="20"/>
          <w:lang w:eastAsia="x-none"/>
        </w:rPr>
        <w:tab/>
        <w:t xml:space="preserve">и </w:t>
      </w:r>
      <w:proofErr w:type="gramStart"/>
      <w:r w:rsidRPr="005A36B7">
        <w:rPr>
          <w:rFonts w:ascii="Times New Roman" w:hAnsi="Times New Roman"/>
          <w:sz w:val="20"/>
          <w:szCs w:val="20"/>
          <w:lang w:eastAsia="x-none"/>
        </w:rPr>
        <w:t>организация  внутреннего</w:t>
      </w:r>
      <w:proofErr w:type="gramEnd"/>
      <w:r w:rsidRPr="005A36B7">
        <w:rPr>
          <w:rFonts w:ascii="Times New Roman" w:hAnsi="Times New Roman"/>
          <w:sz w:val="20"/>
          <w:szCs w:val="20"/>
          <w:lang w:eastAsia="x-none"/>
        </w:rPr>
        <w:t xml:space="preserve">  контроля  объекта  ВККР  </w:t>
      </w:r>
      <w:r w:rsidRPr="005A36B7">
        <w:rPr>
          <w:rFonts w:ascii="Times New Roman" w:hAnsi="Times New Roman"/>
          <w:b/>
          <w:sz w:val="20"/>
          <w:szCs w:val="20"/>
          <w:lang w:eastAsia="x-none"/>
        </w:rPr>
        <w:t>НЕ  ДОСТАТОЧНЫ  ДЛЯ ОБЕСПЕЧЕНИЯ</w:t>
      </w:r>
      <w:r w:rsidRPr="005A36B7">
        <w:rPr>
          <w:rFonts w:ascii="Times New Roman" w:hAnsi="Times New Roman"/>
          <w:sz w:val="20"/>
          <w:szCs w:val="20"/>
          <w:lang w:eastAsia="x-none"/>
        </w:rPr>
        <w:t xml:space="preserve"> соблюдения объектом ВККР и его работниками требований Федерального закона «Об аудиторской деятельности», стандартов аудиторской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5A36B7">
        <w:rPr>
          <w:rFonts w:ascii="Times New Roman" w:hAnsi="Times New Roman"/>
          <w:sz w:val="20"/>
          <w:szCs w:val="20"/>
          <w:lang w:eastAsia="x-none"/>
        </w:rPr>
        <w:t>деятельности, Кодекса профессиональной этики аудиторов и Правил независимости аудиторов и аудиторских организаций, а также условий членства в НП ААС.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5A36B7">
        <w:rPr>
          <w:rFonts w:ascii="Times New Roman" w:hAnsi="Times New Roman"/>
          <w:sz w:val="20"/>
          <w:szCs w:val="20"/>
          <w:lang w:eastAsia="x-none"/>
        </w:rPr>
        <w:t>Выявленн</w:t>
      </w:r>
      <w:r w:rsidR="002D6433">
        <w:rPr>
          <w:rFonts w:ascii="Times New Roman" w:hAnsi="Times New Roman"/>
          <w:sz w:val="20"/>
          <w:szCs w:val="20"/>
          <w:lang w:eastAsia="x-none"/>
        </w:rPr>
        <w:t xml:space="preserve">ые нарушения </w:t>
      </w:r>
      <w:r w:rsidRPr="005A36B7">
        <w:rPr>
          <w:rFonts w:ascii="Times New Roman" w:hAnsi="Times New Roman"/>
          <w:b/>
          <w:sz w:val="20"/>
          <w:szCs w:val="20"/>
          <w:lang w:eastAsia="x-none"/>
        </w:rPr>
        <w:t>МОГУТ ПОВЛЕЧЬ</w:t>
      </w:r>
      <w:r w:rsidR="002D6433">
        <w:rPr>
          <w:rFonts w:ascii="Times New Roman" w:hAnsi="Times New Roman"/>
          <w:sz w:val="20"/>
          <w:szCs w:val="20"/>
          <w:lang w:eastAsia="x-none"/>
        </w:rPr>
        <w:t xml:space="preserve"> за</w:t>
      </w:r>
      <w:r w:rsidR="002D6433">
        <w:rPr>
          <w:rFonts w:ascii="Times New Roman" w:hAnsi="Times New Roman"/>
          <w:sz w:val="20"/>
          <w:szCs w:val="20"/>
          <w:lang w:eastAsia="x-none"/>
        </w:rPr>
        <w:tab/>
        <w:t xml:space="preserve">собой </w:t>
      </w:r>
      <w:r w:rsidRPr="005A36B7">
        <w:rPr>
          <w:rFonts w:ascii="Times New Roman" w:hAnsi="Times New Roman"/>
          <w:sz w:val="20"/>
          <w:szCs w:val="20"/>
          <w:lang w:eastAsia="x-none"/>
        </w:rPr>
        <w:t>существенное ущемление прав и законных интересов субъектов аудиторской деятельности или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5A36B7">
        <w:rPr>
          <w:rFonts w:ascii="Times New Roman" w:hAnsi="Times New Roman"/>
          <w:sz w:val="20"/>
          <w:szCs w:val="20"/>
          <w:lang w:eastAsia="x-none"/>
        </w:rPr>
        <w:t>третьих лиц.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proofErr w:type="gramStart"/>
      <w:r w:rsidRPr="005A36B7">
        <w:rPr>
          <w:rFonts w:ascii="Times New Roman" w:hAnsi="Times New Roman"/>
          <w:sz w:val="20"/>
          <w:szCs w:val="20"/>
          <w:lang w:eastAsia="x-none"/>
        </w:rPr>
        <w:t>Характер  выявленных</w:t>
      </w:r>
      <w:proofErr w:type="gramEnd"/>
      <w:r w:rsidRPr="005A36B7">
        <w:rPr>
          <w:rFonts w:ascii="Times New Roman" w:hAnsi="Times New Roman"/>
          <w:sz w:val="20"/>
          <w:szCs w:val="20"/>
          <w:lang w:eastAsia="x-none"/>
        </w:rPr>
        <w:t xml:space="preserve">  нарушений  </w:t>
      </w:r>
      <w:r w:rsidRPr="005A36B7">
        <w:rPr>
          <w:rFonts w:ascii="Times New Roman" w:hAnsi="Times New Roman"/>
          <w:b/>
          <w:sz w:val="20"/>
          <w:szCs w:val="20"/>
          <w:lang w:eastAsia="x-none"/>
        </w:rPr>
        <w:t>ТРЕБУЕТ</w:t>
      </w:r>
      <w:r w:rsidRPr="005A36B7">
        <w:rPr>
          <w:rFonts w:ascii="Times New Roman" w:hAnsi="Times New Roman"/>
          <w:sz w:val="20"/>
          <w:szCs w:val="20"/>
          <w:lang w:eastAsia="x-none"/>
        </w:rPr>
        <w:t xml:space="preserve">  системных  организационных мер для их устранения и обеспечения качества  аудиторских услуг.</w:t>
      </w:r>
    </w:p>
    <w:p w:rsidR="000B6C34" w:rsidRDefault="000B6C34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0B6C34" w:rsidRDefault="000B6C34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u w:val="single"/>
          <w:lang w:eastAsia="x-none"/>
        </w:rPr>
      </w:pPr>
      <w:r w:rsidRPr="00EA1C91">
        <w:rPr>
          <w:rFonts w:ascii="Times New Roman" w:hAnsi="Times New Roman"/>
          <w:b/>
          <w:sz w:val="24"/>
          <w:szCs w:val="24"/>
          <w:u w:val="single"/>
          <w:lang w:eastAsia="x-none"/>
        </w:rPr>
        <w:t xml:space="preserve">4 </w:t>
      </w:r>
      <w:r w:rsidR="00EA1C91">
        <w:rPr>
          <w:rFonts w:ascii="Times New Roman" w:hAnsi="Times New Roman"/>
          <w:b/>
          <w:sz w:val="24"/>
          <w:szCs w:val="24"/>
          <w:u w:val="single"/>
          <w:lang w:eastAsia="x-none"/>
        </w:rPr>
        <w:t>–</w:t>
      </w:r>
      <w:r w:rsidR="00E2749B" w:rsidRPr="00EA1C91">
        <w:rPr>
          <w:rFonts w:ascii="Times New Roman" w:hAnsi="Times New Roman"/>
          <w:b/>
          <w:sz w:val="24"/>
          <w:szCs w:val="24"/>
          <w:u w:val="single"/>
          <w:lang w:eastAsia="x-none"/>
        </w:rPr>
        <w:t xml:space="preserve"> </w:t>
      </w:r>
      <w:proofErr w:type="gramStart"/>
      <w:r w:rsidRPr="00EA1C91">
        <w:rPr>
          <w:rFonts w:ascii="Times New Roman" w:hAnsi="Times New Roman"/>
          <w:b/>
          <w:sz w:val="24"/>
          <w:szCs w:val="24"/>
          <w:u w:val="single"/>
          <w:lang w:eastAsia="x-none"/>
        </w:rPr>
        <w:t>Выписк</w:t>
      </w:r>
      <w:r w:rsidR="00E2749B" w:rsidRPr="00EA1C91">
        <w:rPr>
          <w:rFonts w:ascii="Times New Roman" w:hAnsi="Times New Roman"/>
          <w:b/>
          <w:sz w:val="24"/>
          <w:szCs w:val="24"/>
          <w:u w:val="single"/>
          <w:lang w:eastAsia="x-none"/>
        </w:rPr>
        <w:t>а</w:t>
      </w:r>
      <w:r w:rsidR="00EA1C91">
        <w:rPr>
          <w:rFonts w:ascii="Times New Roman" w:hAnsi="Times New Roman"/>
          <w:b/>
          <w:sz w:val="24"/>
          <w:szCs w:val="24"/>
          <w:u w:val="single"/>
          <w:lang w:eastAsia="x-none"/>
        </w:rPr>
        <w:t xml:space="preserve"> </w:t>
      </w:r>
      <w:r w:rsidRPr="000B6C34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 из</w:t>
      </w:r>
      <w:proofErr w:type="gramEnd"/>
      <w:r w:rsidRPr="000B6C34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 протокола Комиссии по </w:t>
      </w:r>
      <w:r w:rsidR="00070753">
        <w:rPr>
          <w:rFonts w:ascii="Times New Roman" w:hAnsi="Times New Roman"/>
          <w:b/>
          <w:sz w:val="20"/>
          <w:szCs w:val="20"/>
          <w:u w:val="single"/>
          <w:lang w:eastAsia="x-none"/>
        </w:rPr>
        <w:t>КК</w:t>
      </w:r>
      <w:r w:rsidRPr="000B6C34">
        <w:rPr>
          <w:rFonts w:ascii="Times New Roman" w:hAnsi="Times New Roman"/>
          <w:b/>
          <w:sz w:val="20"/>
          <w:szCs w:val="20"/>
          <w:u w:val="single"/>
          <w:lang w:eastAsia="x-none"/>
        </w:rPr>
        <w:t xml:space="preserve"> аудиторской деятельности  </w:t>
      </w:r>
      <w:r w:rsidR="00E2749B" w:rsidRPr="00E2749B">
        <w:rPr>
          <w:rFonts w:ascii="Times New Roman" w:hAnsi="Times New Roman"/>
          <w:sz w:val="20"/>
          <w:szCs w:val="20"/>
          <w:u w:val="single"/>
          <w:lang w:eastAsia="x-none"/>
        </w:rPr>
        <w:t>данная оценка выставляется при получении от эксперта  заключения  следующего вида:</w:t>
      </w:r>
    </w:p>
    <w:p w:rsidR="00EA1C91" w:rsidRPr="000B6C34" w:rsidRDefault="00EA1C91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u w:val="single"/>
          <w:lang w:eastAsia="x-none"/>
        </w:rPr>
      </w:pPr>
    </w:p>
    <w:p w:rsidR="00E2749B" w:rsidRDefault="005A36B7" w:rsidP="002D6433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  <w:r w:rsidRPr="005A36B7">
        <w:rPr>
          <w:rFonts w:ascii="Times New Roman" w:hAnsi="Times New Roman"/>
          <w:sz w:val="20"/>
          <w:szCs w:val="20"/>
          <w:lang w:eastAsia="x-none"/>
        </w:rPr>
        <w:t>В   деятельности   аудиторской   организации</w:t>
      </w:r>
      <w:proofErr w:type="gramStart"/>
      <w:r w:rsidRPr="005A36B7">
        <w:rPr>
          <w:rFonts w:ascii="Times New Roman" w:hAnsi="Times New Roman"/>
          <w:sz w:val="20"/>
          <w:szCs w:val="20"/>
          <w:lang w:eastAsia="x-none"/>
        </w:rPr>
        <w:t xml:space="preserve">   (</w:t>
      </w:r>
      <w:proofErr w:type="gramEnd"/>
      <w:r w:rsidRPr="005A36B7">
        <w:rPr>
          <w:rFonts w:ascii="Times New Roman" w:hAnsi="Times New Roman"/>
          <w:sz w:val="20"/>
          <w:szCs w:val="20"/>
          <w:lang w:eastAsia="x-none"/>
        </w:rPr>
        <w:t>индивидуального   аудитора)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5A36B7">
        <w:rPr>
          <w:rFonts w:ascii="Times New Roman" w:hAnsi="Times New Roman"/>
          <w:b/>
          <w:sz w:val="20"/>
          <w:szCs w:val="20"/>
          <w:lang w:eastAsia="x-none"/>
        </w:rPr>
        <w:t>ВЫЯВЛЕНЫ СУЩЕСТВЕННЫЕ НАРУШЕНИЯ</w:t>
      </w:r>
      <w:r w:rsidRPr="005A36B7">
        <w:rPr>
          <w:rFonts w:ascii="Times New Roman" w:hAnsi="Times New Roman"/>
          <w:sz w:val="20"/>
          <w:szCs w:val="20"/>
          <w:lang w:eastAsia="x-none"/>
        </w:rPr>
        <w:t xml:space="preserve">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условий членства в НП ААС. Правила внутреннего контроля качества работы объекта ВККР и организация внутреннего контроля объекта ВККР </w:t>
      </w:r>
      <w:r w:rsidRPr="005A36B7">
        <w:rPr>
          <w:rFonts w:ascii="Times New Roman" w:hAnsi="Times New Roman"/>
          <w:b/>
          <w:sz w:val="20"/>
          <w:szCs w:val="20"/>
          <w:lang w:eastAsia="x-none"/>
        </w:rPr>
        <w:t>НЕ ОБЕСПЕЧИВАЮТ</w:t>
      </w:r>
      <w:r w:rsidRPr="005A36B7">
        <w:rPr>
          <w:rFonts w:ascii="Times New Roman" w:hAnsi="Times New Roman"/>
          <w:sz w:val="20"/>
          <w:szCs w:val="20"/>
          <w:lang w:eastAsia="x-none"/>
        </w:rPr>
        <w:t xml:space="preserve"> соблюдение объектом ВККР и его работниками требований Федерального закона «Об аудиторской деятельности», стандартов аудиторской деятельности, Правил независимости аудиторов и </w:t>
      </w:r>
      <w:r w:rsidRPr="005A36B7">
        <w:rPr>
          <w:rFonts w:ascii="Times New Roman" w:hAnsi="Times New Roman"/>
          <w:sz w:val="20"/>
          <w:szCs w:val="20"/>
          <w:lang w:eastAsia="x-none"/>
        </w:rPr>
        <w:lastRenderedPageBreak/>
        <w:t>аудиторских организаций, Кодекса профессиональной этики аудиторов, а также условий членства в НП ААС.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5A36B7">
        <w:rPr>
          <w:rFonts w:ascii="Times New Roman" w:hAnsi="Times New Roman"/>
          <w:sz w:val="20"/>
          <w:szCs w:val="20"/>
          <w:lang w:eastAsia="x-none"/>
        </w:rPr>
        <w:t xml:space="preserve">Выявленные нарушения </w:t>
      </w:r>
      <w:r w:rsidRPr="005A36B7">
        <w:rPr>
          <w:rFonts w:ascii="Times New Roman" w:hAnsi="Times New Roman"/>
          <w:b/>
          <w:sz w:val="20"/>
          <w:szCs w:val="20"/>
          <w:lang w:eastAsia="x-none"/>
        </w:rPr>
        <w:t>ПОВЛЕКЛИ</w:t>
      </w:r>
      <w:r w:rsidRPr="005A36B7">
        <w:rPr>
          <w:rFonts w:ascii="Times New Roman" w:hAnsi="Times New Roman"/>
          <w:sz w:val="20"/>
          <w:szCs w:val="20"/>
          <w:lang w:eastAsia="x-none"/>
        </w:rPr>
        <w:t xml:space="preserve"> за собой существенное ущемление прав и законных интересов субъектов аудиторской деятельности или третьих лиц.</w:t>
      </w:r>
      <w:r>
        <w:rPr>
          <w:rFonts w:ascii="Times New Roman" w:hAnsi="Times New Roman"/>
          <w:sz w:val="20"/>
          <w:szCs w:val="20"/>
          <w:lang w:eastAsia="x-none"/>
        </w:rPr>
        <w:t xml:space="preserve"> </w:t>
      </w:r>
      <w:r w:rsidRPr="005A36B7">
        <w:rPr>
          <w:rFonts w:ascii="Times New Roman" w:hAnsi="Times New Roman"/>
          <w:sz w:val="20"/>
          <w:szCs w:val="20"/>
          <w:lang w:eastAsia="x-none"/>
        </w:rPr>
        <w:t xml:space="preserve">Характер выявленных нарушений </w:t>
      </w:r>
      <w:r w:rsidRPr="005A36B7">
        <w:rPr>
          <w:rFonts w:ascii="Times New Roman" w:hAnsi="Times New Roman"/>
          <w:b/>
          <w:sz w:val="20"/>
          <w:szCs w:val="20"/>
          <w:lang w:eastAsia="x-none"/>
        </w:rPr>
        <w:t>ТРЕБУЕТ</w:t>
      </w:r>
      <w:r w:rsidRPr="005A36B7">
        <w:rPr>
          <w:rFonts w:ascii="Times New Roman" w:hAnsi="Times New Roman"/>
          <w:sz w:val="20"/>
          <w:szCs w:val="20"/>
          <w:lang w:eastAsia="x-none"/>
        </w:rPr>
        <w:t xml:space="preserve"> организационных реформ для их устранения и обеспечения качества аудиторских услуг.</w:t>
      </w:r>
    </w:p>
    <w:p w:rsidR="00E2749B" w:rsidRPr="00F2450E" w:rsidRDefault="00E2749B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EA1C91" w:rsidRPr="000B6C34" w:rsidRDefault="00EA1C91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tbl>
      <w:tblPr>
        <w:tblStyle w:val="a5"/>
        <w:tblpPr w:leftFromText="180" w:rightFromText="180" w:vertAnchor="text" w:tblpY="1"/>
        <w:tblOverlap w:val="never"/>
        <w:tblW w:w="14350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843"/>
        <w:gridCol w:w="3544"/>
        <w:gridCol w:w="1541"/>
        <w:gridCol w:w="18"/>
        <w:gridCol w:w="2159"/>
        <w:gridCol w:w="34"/>
      </w:tblGrid>
      <w:tr w:rsidR="00042142" w:rsidRPr="002722FE" w:rsidTr="00435002">
        <w:trPr>
          <w:gridAfter w:val="1"/>
          <w:wAfter w:w="34" w:type="dxa"/>
          <w:trHeight w:val="922"/>
        </w:trPr>
        <w:tc>
          <w:tcPr>
            <w:tcW w:w="817" w:type="dxa"/>
            <w:vAlign w:val="center"/>
          </w:tcPr>
          <w:p w:rsidR="00042142" w:rsidRPr="002722FE" w:rsidRDefault="00042142" w:rsidP="00435002">
            <w:pPr>
              <w:ind w:right="284"/>
              <w:jc w:val="center"/>
              <w:rPr>
                <w:rFonts w:ascii="Cambria Math" w:eastAsia="Calibri" w:hAnsi="Cambria Math" w:cs="Arial"/>
                <w:b/>
                <w:sz w:val="20"/>
                <w:szCs w:val="20"/>
              </w:rPr>
            </w:pPr>
            <w:r w:rsidRPr="002722FE">
              <w:rPr>
                <w:rFonts w:ascii="Cambria Math" w:eastAsia="Calibri" w:hAnsi="Cambria Math" w:cs="Arial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042142" w:rsidRPr="002722FE" w:rsidRDefault="00042142" w:rsidP="00435002">
            <w:pPr>
              <w:ind w:right="284"/>
              <w:jc w:val="center"/>
              <w:rPr>
                <w:rFonts w:ascii="Cambria Math" w:eastAsia="Calibri" w:hAnsi="Cambria Math" w:cs="Arial"/>
                <w:b/>
                <w:sz w:val="20"/>
                <w:szCs w:val="20"/>
              </w:rPr>
            </w:pPr>
            <w:r w:rsidRPr="002722FE">
              <w:rPr>
                <w:rFonts w:ascii="Cambria Math" w:eastAsia="Calibri" w:hAnsi="Cambria Math" w:cs="Arial"/>
                <w:b/>
                <w:sz w:val="20"/>
                <w:szCs w:val="20"/>
              </w:rPr>
              <w:t>Наименование члена НП ААС</w:t>
            </w:r>
          </w:p>
        </w:tc>
        <w:tc>
          <w:tcPr>
            <w:tcW w:w="1843" w:type="dxa"/>
            <w:vAlign w:val="center"/>
          </w:tcPr>
          <w:p w:rsidR="00042142" w:rsidRPr="002722FE" w:rsidRDefault="00042142" w:rsidP="00435002">
            <w:pPr>
              <w:ind w:right="284"/>
              <w:jc w:val="center"/>
              <w:rPr>
                <w:rFonts w:ascii="Cambria Math" w:eastAsia="Calibri" w:hAnsi="Cambria Math" w:cs="Arial"/>
                <w:b/>
                <w:sz w:val="20"/>
                <w:szCs w:val="20"/>
              </w:rPr>
            </w:pPr>
            <w:r w:rsidRPr="002722FE">
              <w:rPr>
                <w:rFonts w:ascii="Cambria Math" w:eastAsia="Calibri" w:hAnsi="Cambria Math" w:cs="Arial"/>
                <w:b/>
                <w:sz w:val="20"/>
                <w:szCs w:val="20"/>
              </w:rPr>
              <w:t>ОРНЗ</w:t>
            </w:r>
          </w:p>
        </w:tc>
        <w:tc>
          <w:tcPr>
            <w:tcW w:w="3544" w:type="dxa"/>
            <w:vAlign w:val="center"/>
          </w:tcPr>
          <w:p w:rsidR="00042142" w:rsidRPr="002722FE" w:rsidRDefault="00042142" w:rsidP="005E0398">
            <w:pPr>
              <w:tabs>
                <w:tab w:val="left" w:pos="3436"/>
              </w:tabs>
              <w:ind w:right="284"/>
              <w:jc w:val="center"/>
              <w:rPr>
                <w:rFonts w:ascii="Cambria Math" w:eastAsia="Calibri" w:hAnsi="Cambria Math" w:cs="Arial"/>
                <w:b/>
                <w:sz w:val="20"/>
                <w:szCs w:val="20"/>
              </w:rPr>
            </w:pPr>
            <w:r w:rsidRPr="002722FE">
              <w:rPr>
                <w:rFonts w:ascii="Cambria Math" w:eastAsia="Calibri" w:hAnsi="Cambria Math" w:cs="Arial"/>
                <w:b/>
                <w:sz w:val="20"/>
                <w:szCs w:val="20"/>
              </w:rPr>
              <w:t>Дата, № протокола Комиссии по</w:t>
            </w:r>
            <w:r w:rsidR="00070753" w:rsidRPr="002722FE">
              <w:rPr>
                <w:rFonts w:ascii="Cambria Math" w:eastAsia="Calibri" w:hAnsi="Cambria Math" w:cs="Arial"/>
                <w:b/>
                <w:sz w:val="20"/>
                <w:szCs w:val="20"/>
              </w:rPr>
              <w:t xml:space="preserve"> КК</w:t>
            </w:r>
            <w:r w:rsidRPr="002722FE">
              <w:rPr>
                <w:rFonts w:ascii="Cambria Math" w:eastAsia="Calibri" w:hAnsi="Cambria Math" w:cs="Arial"/>
                <w:b/>
                <w:sz w:val="20"/>
                <w:szCs w:val="20"/>
              </w:rPr>
              <w:t xml:space="preserve"> аудиторской деятельности об утверждении результатов ВККР</w:t>
            </w:r>
          </w:p>
        </w:tc>
        <w:tc>
          <w:tcPr>
            <w:tcW w:w="1559" w:type="dxa"/>
            <w:gridSpan w:val="2"/>
            <w:vAlign w:val="center"/>
          </w:tcPr>
          <w:p w:rsidR="00042142" w:rsidRPr="002722FE" w:rsidRDefault="00042142" w:rsidP="00435002">
            <w:pPr>
              <w:ind w:right="-141"/>
              <w:jc w:val="center"/>
              <w:rPr>
                <w:rFonts w:ascii="Cambria Math" w:eastAsia="Calibri" w:hAnsi="Cambria Math" w:cs="Arial"/>
                <w:b/>
                <w:sz w:val="20"/>
                <w:szCs w:val="20"/>
              </w:rPr>
            </w:pPr>
            <w:r w:rsidRPr="002722FE">
              <w:rPr>
                <w:rFonts w:ascii="Cambria Math" w:eastAsia="Calibri" w:hAnsi="Cambria Math" w:cs="Arial"/>
                <w:b/>
                <w:sz w:val="20"/>
                <w:szCs w:val="20"/>
              </w:rPr>
              <w:t>Период проверки</w:t>
            </w:r>
          </w:p>
        </w:tc>
        <w:tc>
          <w:tcPr>
            <w:tcW w:w="2159" w:type="dxa"/>
            <w:vAlign w:val="center"/>
          </w:tcPr>
          <w:p w:rsidR="00042142" w:rsidRPr="002722FE" w:rsidRDefault="00042142" w:rsidP="00435002">
            <w:pPr>
              <w:ind w:right="1"/>
              <w:jc w:val="center"/>
              <w:rPr>
                <w:rFonts w:ascii="Cambria Math" w:eastAsia="Calibri" w:hAnsi="Cambria Math" w:cs="Arial"/>
                <w:b/>
                <w:sz w:val="20"/>
                <w:szCs w:val="20"/>
              </w:rPr>
            </w:pPr>
            <w:r w:rsidRPr="002722FE">
              <w:rPr>
                <w:rFonts w:ascii="Cambria Math" w:eastAsia="Calibri" w:hAnsi="Cambria Math" w:cs="Arial"/>
                <w:b/>
                <w:sz w:val="20"/>
                <w:szCs w:val="20"/>
              </w:rPr>
              <w:t>Оценка и документ по результатам ВККР</w:t>
            </w:r>
            <w:r w:rsidR="00070753" w:rsidRPr="002722FE">
              <w:rPr>
                <w:rFonts w:ascii="Cambria Math" w:eastAsia="Calibri" w:hAnsi="Cambria Math" w:cs="Arial"/>
                <w:b/>
                <w:sz w:val="20"/>
                <w:szCs w:val="20"/>
              </w:rPr>
              <w:t>*)</w:t>
            </w:r>
          </w:p>
        </w:tc>
      </w:tr>
      <w:tr w:rsidR="006B68DB" w:rsidRPr="002722FE" w:rsidTr="00435002"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"Аудит-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Финанс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11006031273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– 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Сертификат</w:t>
            </w:r>
          </w:p>
        </w:tc>
      </w:tr>
      <w:tr w:rsidR="006B68DB" w:rsidRPr="002722FE" w:rsidTr="00435002"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ЗАО "В. А. Т.  - аудит"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11006003351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"Аудиторская компания Ай Би Пи"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11006029304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2011 - 2012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34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"Аудит-Сервис"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10306008966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ООО "ФОБС 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Консалт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11006008053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ЗАО "Аудиторская фирма "Столица"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11006031328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"Аудиторская фирма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Сидериус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11006029293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"Аудиторская фирма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АФинА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консалтинг"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11006002214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"Консалтинг-Про"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11006007557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ЗАО "Поиск-Аудит"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10206011856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Аудиторская фирма "Финансист"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11006015163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"Аудит-Центр"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11006012261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Выписка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"Стандарт-Аудит"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10406018226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Консалтинговая фирма "КОНТАКТ"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11006003812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"Флагман-Аудит"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11006031082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</w:t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ЗАО "ГРАНТ-ПРОФИ-АУДИТ"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10206015805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2010 - 2011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Сертификат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"А-Аудит"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11006007568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– 2012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Выписка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"Аудиторская фирма "Эксперт"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11206005985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Сертификат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"Аудиторская фирма "Налоги и Аудит"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11006011844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"БИЗНЕС-ГАРАНТ"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10906015645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– 2011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Выписка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4394" w:type="dxa"/>
            <w:vAlign w:val="center"/>
          </w:tcPr>
          <w:p w:rsidR="006B68DB" w:rsidRPr="002722FE" w:rsidRDefault="00BB7A56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ИА </w:t>
            </w:r>
            <w:proofErr w:type="spellStart"/>
            <w:r w:rsidR="006B68DB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Довгая</w:t>
            </w:r>
            <w:proofErr w:type="spellEnd"/>
            <w:r w:rsidR="006B68DB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21006021227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4394" w:type="dxa"/>
            <w:vAlign w:val="center"/>
          </w:tcPr>
          <w:p w:rsidR="006B68DB" w:rsidRPr="002722FE" w:rsidRDefault="00BB7A56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ИА </w:t>
            </w:r>
            <w:r w:rsidR="006B68DB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Кочергина Ирина Ивановна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21006021126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2010 - 2011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Сертификат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4394" w:type="dxa"/>
            <w:vAlign w:val="center"/>
          </w:tcPr>
          <w:p w:rsidR="006B68DB" w:rsidRPr="002722FE" w:rsidRDefault="00BB7A56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ИА </w:t>
            </w:r>
            <w:proofErr w:type="spellStart"/>
            <w:r w:rsidR="006B68DB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Колобродова</w:t>
            </w:r>
            <w:proofErr w:type="spellEnd"/>
            <w:r w:rsidR="006B68DB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54DF5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21006030690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4394" w:type="dxa"/>
            <w:vAlign w:val="center"/>
          </w:tcPr>
          <w:p w:rsidR="006B68DB" w:rsidRPr="002722FE" w:rsidRDefault="00BB7A56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ИА </w:t>
            </w:r>
            <w:r w:rsidR="006B68DB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Максимова Любовь Владимировна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21006000224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46/кк-14 от 22.01.2014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– 2011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Сертификат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АудитФинанс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11106003622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1-14 от 19.03.2014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2011 - 2013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 Сервис"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11006008007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1-14 от 19.03.2014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Выписка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"Партнер-Аудит"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10606007406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3-14 от 28.04.2014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2011 - 2012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Сертификат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Профитек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11206030735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3-14 от 28.04.2014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2012 – 2013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Сертификат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АудитСоюз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10806009131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3-14 от 28.04.2014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 – 2012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ООО "Фирма 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Аудитинформ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11206070774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3-14 от 28.04.2014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Сертификат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"Аудиторская компания «АУДИТ и ФИНАНСЫ"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11006008986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3-14 от 28.04.2014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– 2012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Сертификат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"Содействие"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11006014893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3-14 от 28.04.2014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– 2012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"Современная бухгалтерия"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11006008086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3-14 от 28.04.2014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Выписка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ДженералКонсалт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11006006308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3-14 от 28.04.2014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Выписка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"Аудиторская фирма «Канон плюс"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11006004857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3-14 от 28.04.2014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 –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 БАЛАНСОВ"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10906012956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3-14 от 28.04.2014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2010 - 2011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Сертификат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"М.И.-Аудит"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11006003610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3-14 от 28.04.2014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АУДИТОРСКАЯ ФИРМА «ЦИКБИ-2»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10406002678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3-14 от 28.04.2014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 –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4394" w:type="dxa"/>
            <w:vAlign w:val="center"/>
          </w:tcPr>
          <w:p w:rsidR="006B68DB" w:rsidRPr="002722FE" w:rsidRDefault="00BB7A56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ИА </w:t>
            </w:r>
            <w:proofErr w:type="spellStart"/>
            <w:r w:rsidR="006B68DB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Пригодина</w:t>
            </w:r>
            <w:proofErr w:type="spellEnd"/>
            <w:r w:rsidR="006B68DB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Екатерина Валерьевна 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21006016953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3-14 от 28.04.2014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4394" w:type="dxa"/>
            <w:vAlign w:val="center"/>
          </w:tcPr>
          <w:p w:rsidR="006B68DB" w:rsidRPr="002722FE" w:rsidRDefault="00BB7A56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ИА </w:t>
            </w:r>
            <w:proofErr w:type="spellStart"/>
            <w:r w:rsidR="006B68DB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Корницкий</w:t>
            </w:r>
            <w:proofErr w:type="spellEnd"/>
            <w:r w:rsidR="006B68DB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Игорь Анатольевич 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20106001563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3-14 от 28.04.2014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4394" w:type="dxa"/>
            <w:vAlign w:val="center"/>
          </w:tcPr>
          <w:p w:rsidR="006B68DB" w:rsidRPr="002722FE" w:rsidRDefault="00BB7A56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ИА </w:t>
            </w:r>
            <w:proofErr w:type="spellStart"/>
            <w:r w:rsidR="006B68DB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Наседкина</w:t>
            </w:r>
            <w:proofErr w:type="spellEnd"/>
            <w:r w:rsidR="006B68DB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Ольга Олеговна 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29706017793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3-14 от 28.04.2014 г.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hAnsi="Times New Roman"/>
                <w:b/>
                <w:bCs/>
                <w:sz w:val="20"/>
                <w:szCs w:val="20"/>
              </w:rPr>
              <w:t>ООО «Консалтинг»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hAnsi="Times New Roman"/>
                <w:b/>
                <w:bCs/>
                <w:sz w:val="20"/>
                <w:szCs w:val="20"/>
              </w:rPr>
              <w:t>11106011430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№4-14 от 28.05.2014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2011 - 2012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hAnsi="Times New Roman"/>
                <w:b/>
                <w:bCs/>
                <w:sz w:val="20"/>
                <w:szCs w:val="20"/>
              </w:rPr>
              <w:t>ООО «Бизнес-Аудит»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hAnsi="Times New Roman"/>
                <w:b/>
                <w:bCs/>
                <w:sz w:val="20"/>
                <w:szCs w:val="20"/>
              </w:rPr>
              <w:t>11006011877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№4-14 от 28.05.2014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hAnsi="Times New Roman"/>
                <w:b/>
                <w:bCs/>
                <w:sz w:val="20"/>
                <w:szCs w:val="20"/>
              </w:rPr>
              <w:t>ООО «ИКЦ «Юрист-</w:t>
            </w:r>
            <w:proofErr w:type="spellStart"/>
            <w:r w:rsidRPr="002722FE">
              <w:rPr>
                <w:rFonts w:ascii="Times New Roman" w:hAnsi="Times New Roman"/>
                <w:b/>
                <w:bCs/>
                <w:sz w:val="20"/>
                <w:szCs w:val="20"/>
              </w:rPr>
              <w:t>аудитсервис</w:t>
            </w:r>
            <w:proofErr w:type="spellEnd"/>
            <w:r w:rsidRPr="002722FE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hAnsi="Times New Roman"/>
                <w:b/>
                <w:bCs/>
                <w:sz w:val="20"/>
                <w:szCs w:val="20"/>
              </w:rPr>
              <w:t>11006006376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№4-14 от 28.05.2014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2011 - 2013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hAnsi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2722FE">
              <w:rPr>
                <w:rFonts w:ascii="Times New Roman" w:hAnsi="Times New Roman"/>
                <w:b/>
                <w:bCs/>
                <w:sz w:val="20"/>
                <w:szCs w:val="20"/>
              </w:rPr>
              <w:t>ЭкономСтандартАудит</w:t>
            </w:r>
            <w:proofErr w:type="spellEnd"/>
            <w:r w:rsidRPr="002722FE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hAnsi="Times New Roman"/>
                <w:b/>
                <w:bCs/>
                <w:sz w:val="20"/>
                <w:szCs w:val="20"/>
              </w:rPr>
              <w:t>11006030992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№4-14 от 28.05.2014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2011 - 2012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hAnsi="Times New Roman"/>
                <w:b/>
                <w:bCs/>
                <w:sz w:val="20"/>
                <w:szCs w:val="20"/>
              </w:rPr>
              <w:t>ООО «Учет, налоги и право»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hAnsi="Times New Roman"/>
                <w:b/>
                <w:bCs/>
                <w:sz w:val="20"/>
                <w:szCs w:val="20"/>
              </w:rPr>
              <w:t>11006008773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№4-14 от 28.05.2014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hAnsi="Times New Roman"/>
                <w:b/>
                <w:bCs/>
                <w:sz w:val="20"/>
                <w:szCs w:val="20"/>
              </w:rPr>
              <w:t>ООО «АКФ «</w:t>
            </w:r>
            <w:proofErr w:type="spellStart"/>
            <w:r w:rsidRPr="002722FE">
              <w:rPr>
                <w:rFonts w:ascii="Times New Roman" w:hAnsi="Times New Roman"/>
                <w:b/>
                <w:bCs/>
                <w:sz w:val="20"/>
                <w:szCs w:val="20"/>
              </w:rPr>
              <w:t>Терза</w:t>
            </w:r>
            <w:proofErr w:type="spellEnd"/>
            <w:r w:rsidRPr="002722FE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hAnsi="Times New Roman"/>
                <w:b/>
                <w:bCs/>
                <w:sz w:val="20"/>
                <w:szCs w:val="20"/>
              </w:rPr>
              <w:t>11006014061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№4-14 от 28.05.2014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4394" w:type="dxa"/>
            <w:vAlign w:val="center"/>
          </w:tcPr>
          <w:p w:rsidR="006B68DB" w:rsidRPr="002722FE" w:rsidRDefault="00BB7A56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ИА </w:t>
            </w:r>
            <w:proofErr w:type="spellStart"/>
            <w:r w:rsidR="006B68DB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Макогонова</w:t>
            </w:r>
            <w:proofErr w:type="spellEnd"/>
            <w:r w:rsidR="006B68DB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21106009372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 –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АУДИТ "ОПТИМА ГРУПП"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10206018235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–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ЗАО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Агенство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экономических и социальных исследований"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10706002378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 –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ЭКОцентр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11106000922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 –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ФинЭкс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10206015333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 –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"Аудиторская компания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Аста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11106011441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 –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1 - Сертификат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ЗАО "Люди Дела-Аудит"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10406019767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2011 - 2013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3 - Выписка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Диктум-Фактум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10806019896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–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"Аудиторская консультационная фирма "Велес"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11006005195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"Аудит-ОН"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11006026413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"ТАКСУС"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11006003520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2010 - 2011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"МСЕ-Аудит"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11106003510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 –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3 - Выписка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аудиторско-консалтинговая фирма "Центр-Аудит"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11006026986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3 - Выписка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ЗАО "Авизо"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11006011372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2010 - 2011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"АУДИТ-КЛАССИК"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11006005184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– 2012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4 - Выписка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"Наш аудитор"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10606002805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 –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ЗАО "Аудиторская фирма "Актив"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10206017201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 –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Агропромаудит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10806018704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 –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ООО "Аудит 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Эккаунт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11106024851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 –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263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4394" w:type="dxa"/>
            <w:vAlign w:val="center"/>
          </w:tcPr>
          <w:p w:rsidR="006B68DB" w:rsidRPr="002722FE" w:rsidRDefault="00BB7A56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ИА </w:t>
            </w:r>
            <w:proofErr w:type="spellStart"/>
            <w:r w:rsidR="006B68DB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Сошина</w:t>
            </w:r>
            <w:proofErr w:type="spellEnd"/>
            <w:r w:rsidR="006B68DB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21106007752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 –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6B68DB" w:rsidRPr="002722FE" w:rsidTr="00435002">
        <w:trPr>
          <w:trHeight w:val="357"/>
        </w:trPr>
        <w:tc>
          <w:tcPr>
            <w:tcW w:w="817" w:type="dxa"/>
            <w:vAlign w:val="center"/>
          </w:tcPr>
          <w:p w:rsidR="006B68DB" w:rsidRPr="002722FE" w:rsidRDefault="004F0623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4394" w:type="dxa"/>
            <w:vAlign w:val="center"/>
          </w:tcPr>
          <w:p w:rsidR="006B68DB" w:rsidRPr="002722FE" w:rsidRDefault="006B68DB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Аудиторская фирма "Арт-Аудит"</w:t>
            </w:r>
          </w:p>
        </w:tc>
        <w:tc>
          <w:tcPr>
            <w:tcW w:w="1843" w:type="dxa"/>
            <w:vAlign w:val="center"/>
          </w:tcPr>
          <w:p w:rsidR="006B68DB" w:rsidRPr="002722FE" w:rsidRDefault="006B68DB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11006012013</w:t>
            </w:r>
          </w:p>
        </w:tc>
        <w:tc>
          <w:tcPr>
            <w:tcW w:w="3544" w:type="dxa"/>
            <w:vAlign w:val="center"/>
          </w:tcPr>
          <w:p w:rsidR="006B68DB" w:rsidRPr="002722FE" w:rsidRDefault="006B68DB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9-14 от 07.08.2014</w:t>
            </w:r>
          </w:p>
        </w:tc>
        <w:tc>
          <w:tcPr>
            <w:tcW w:w="1541" w:type="dxa"/>
            <w:vAlign w:val="center"/>
          </w:tcPr>
          <w:p w:rsidR="006B68DB" w:rsidRPr="002722FE" w:rsidRDefault="006B68DB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 – 2013</w:t>
            </w:r>
          </w:p>
        </w:tc>
        <w:tc>
          <w:tcPr>
            <w:tcW w:w="2211" w:type="dxa"/>
            <w:gridSpan w:val="3"/>
            <w:vAlign w:val="center"/>
          </w:tcPr>
          <w:p w:rsidR="006B68DB" w:rsidRPr="002722FE" w:rsidRDefault="006B68DB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BB7A56" w:rsidRPr="002722FE" w:rsidTr="00435002">
        <w:trPr>
          <w:trHeight w:val="357"/>
        </w:trPr>
        <w:tc>
          <w:tcPr>
            <w:tcW w:w="817" w:type="dxa"/>
            <w:vAlign w:val="center"/>
          </w:tcPr>
          <w:p w:rsidR="00BB7A56" w:rsidRPr="002722FE" w:rsidRDefault="00BB7A56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69</w:t>
            </w:r>
          </w:p>
        </w:tc>
        <w:tc>
          <w:tcPr>
            <w:tcW w:w="4394" w:type="dxa"/>
            <w:vAlign w:val="center"/>
          </w:tcPr>
          <w:p w:rsidR="00BB7A56" w:rsidRPr="002722FE" w:rsidRDefault="00BB7A56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</w:t>
            </w:r>
            <w:r w:rsidR="00CC07A6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Д</w:t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 «Труфанов, Альгин и Партнеры»</w:t>
            </w:r>
          </w:p>
        </w:tc>
        <w:tc>
          <w:tcPr>
            <w:tcW w:w="1843" w:type="dxa"/>
            <w:vAlign w:val="center"/>
          </w:tcPr>
          <w:p w:rsidR="00BB7A56" w:rsidRPr="002722FE" w:rsidRDefault="00BB7A56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10706007532</w:t>
            </w:r>
          </w:p>
        </w:tc>
        <w:tc>
          <w:tcPr>
            <w:tcW w:w="3544" w:type="dxa"/>
            <w:vAlign w:val="center"/>
          </w:tcPr>
          <w:p w:rsidR="00BB7A56" w:rsidRPr="002722FE" w:rsidRDefault="00BB7A56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протокол № 15-14 от </w:t>
            </w:r>
            <w:r w:rsidR="00CC07A6"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27</w:t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="00CC07A6" w:rsidRPr="002722FE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10</w:t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.2014</w:t>
            </w:r>
          </w:p>
        </w:tc>
        <w:tc>
          <w:tcPr>
            <w:tcW w:w="1541" w:type="dxa"/>
            <w:vAlign w:val="center"/>
          </w:tcPr>
          <w:p w:rsidR="00BB7A56" w:rsidRPr="002722FE" w:rsidRDefault="00BB7A56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BB7A56" w:rsidRPr="002722FE" w:rsidRDefault="00BB7A56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BB7A56" w:rsidRPr="002722FE" w:rsidTr="00435002">
        <w:trPr>
          <w:trHeight w:val="357"/>
        </w:trPr>
        <w:tc>
          <w:tcPr>
            <w:tcW w:w="817" w:type="dxa"/>
            <w:vAlign w:val="center"/>
          </w:tcPr>
          <w:p w:rsidR="00BB7A56" w:rsidRPr="002722FE" w:rsidRDefault="00BB7A56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4394" w:type="dxa"/>
            <w:vAlign w:val="center"/>
          </w:tcPr>
          <w:p w:rsidR="00BB7A56" w:rsidRPr="002722FE" w:rsidRDefault="00BB7A56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БизнесЭксперт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BB7A56" w:rsidRPr="002722FE" w:rsidRDefault="00BB7A56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11106007975</w:t>
            </w:r>
          </w:p>
        </w:tc>
        <w:tc>
          <w:tcPr>
            <w:tcW w:w="3544" w:type="dxa"/>
            <w:vAlign w:val="center"/>
          </w:tcPr>
          <w:p w:rsidR="00BB7A56" w:rsidRPr="002722FE" w:rsidRDefault="00BB7A56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протокол № 15-14 от </w:t>
            </w:r>
            <w:r w:rsidR="00CC07A6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27</w:t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="00CC07A6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.2014</w:t>
            </w:r>
          </w:p>
        </w:tc>
        <w:tc>
          <w:tcPr>
            <w:tcW w:w="1541" w:type="dxa"/>
            <w:vAlign w:val="center"/>
          </w:tcPr>
          <w:p w:rsidR="00BB7A56" w:rsidRPr="002722FE" w:rsidRDefault="00BB7A56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BB7A56" w:rsidRPr="002722FE" w:rsidRDefault="00BB7A56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BB7A56" w:rsidRPr="002722FE" w:rsidTr="00435002">
        <w:trPr>
          <w:trHeight w:val="357"/>
        </w:trPr>
        <w:tc>
          <w:tcPr>
            <w:tcW w:w="817" w:type="dxa"/>
            <w:vAlign w:val="center"/>
          </w:tcPr>
          <w:p w:rsidR="00BB7A56" w:rsidRPr="002722FE" w:rsidRDefault="00BB7A56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4394" w:type="dxa"/>
            <w:vAlign w:val="center"/>
          </w:tcPr>
          <w:p w:rsidR="00BB7A56" w:rsidRPr="002722FE" w:rsidRDefault="00BB7A56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ИА Пустобаев Алексей Александрович</w:t>
            </w:r>
          </w:p>
        </w:tc>
        <w:tc>
          <w:tcPr>
            <w:tcW w:w="1843" w:type="dxa"/>
            <w:vAlign w:val="center"/>
          </w:tcPr>
          <w:p w:rsidR="00BB7A56" w:rsidRPr="002722FE" w:rsidRDefault="00BB7A56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21106014287</w:t>
            </w:r>
          </w:p>
        </w:tc>
        <w:tc>
          <w:tcPr>
            <w:tcW w:w="3544" w:type="dxa"/>
            <w:vAlign w:val="center"/>
          </w:tcPr>
          <w:p w:rsidR="00BB7A56" w:rsidRPr="002722FE" w:rsidRDefault="00BB7A56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протокол № 15-14 от </w:t>
            </w:r>
            <w:r w:rsidR="00CC07A6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7.</w:t>
            </w:r>
            <w:r w:rsidR="00CC07A6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.2014</w:t>
            </w:r>
          </w:p>
        </w:tc>
        <w:tc>
          <w:tcPr>
            <w:tcW w:w="1541" w:type="dxa"/>
            <w:vAlign w:val="center"/>
          </w:tcPr>
          <w:p w:rsidR="00BB7A56" w:rsidRPr="002722FE" w:rsidRDefault="00BB7A56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BB7A56" w:rsidRPr="002722FE" w:rsidRDefault="00BB7A56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3 - Выписка</w:t>
            </w:r>
          </w:p>
        </w:tc>
      </w:tr>
      <w:tr w:rsidR="00BB7A56" w:rsidRPr="002722FE" w:rsidTr="00435002">
        <w:trPr>
          <w:trHeight w:val="357"/>
        </w:trPr>
        <w:tc>
          <w:tcPr>
            <w:tcW w:w="817" w:type="dxa"/>
            <w:vAlign w:val="center"/>
          </w:tcPr>
          <w:p w:rsidR="00BB7A56" w:rsidRPr="002722FE" w:rsidRDefault="00BB7A56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394" w:type="dxa"/>
            <w:vAlign w:val="center"/>
          </w:tcPr>
          <w:p w:rsidR="00BB7A56" w:rsidRPr="002722FE" w:rsidRDefault="00BB7A56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ИА 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Чуприкова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843" w:type="dxa"/>
            <w:vAlign w:val="center"/>
          </w:tcPr>
          <w:p w:rsidR="00BB7A56" w:rsidRPr="002722FE" w:rsidRDefault="00BB7A56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21006007571</w:t>
            </w:r>
          </w:p>
        </w:tc>
        <w:tc>
          <w:tcPr>
            <w:tcW w:w="3544" w:type="dxa"/>
            <w:vAlign w:val="center"/>
          </w:tcPr>
          <w:p w:rsidR="00BB7A56" w:rsidRPr="002722FE" w:rsidRDefault="00BB7A56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протокол № 15-14 от </w:t>
            </w:r>
            <w:r w:rsidR="00CC07A6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7.</w:t>
            </w:r>
            <w:r w:rsidR="00CC07A6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.2014</w:t>
            </w:r>
          </w:p>
        </w:tc>
        <w:tc>
          <w:tcPr>
            <w:tcW w:w="1541" w:type="dxa"/>
            <w:vAlign w:val="center"/>
          </w:tcPr>
          <w:p w:rsidR="00BB7A56" w:rsidRPr="002722FE" w:rsidRDefault="00BB7A56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BB7A56" w:rsidRPr="002722FE" w:rsidRDefault="00BB7A56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BB7A56" w:rsidRPr="002722FE" w:rsidTr="00435002">
        <w:trPr>
          <w:trHeight w:val="357"/>
        </w:trPr>
        <w:tc>
          <w:tcPr>
            <w:tcW w:w="817" w:type="dxa"/>
            <w:vAlign w:val="center"/>
          </w:tcPr>
          <w:p w:rsidR="00BB7A56" w:rsidRPr="002722FE" w:rsidRDefault="00BB7A56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4394" w:type="dxa"/>
            <w:vAlign w:val="center"/>
          </w:tcPr>
          <w:p w:rsidR="00BB7A56" w:rsidRPr="002722FE" w:rsidRDefault="00BB7A56" w:rsidP="00435002">
            <w:pPr>
              <w:ind w:right="28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фирма «ЦЕНТР-АУДИТ»</w:t>
            </w:r>
          </w:p>
        </w:tc>
        <w:tc>
          <w:tcPr>
            <w:tcW w:w="1843" w:type="dxa"/>
            <w:vAlign w:val="center"/>
          </w:tcPr>
          <w:p w:rsidR="00BB7A56" w:rsidRPr="002722FE" w:rsidRDefault="00BB7A56" w:rsidP="00435002">
            <w:pPr>
              <w:ind w:right="28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10206011002</w:t>
            </w:r>
          </w:p>
        </w:tc>
        <w:tc>
          <w:tcPr>
            <w:tcW w:w="3544" w:type="dxa"/>
            <w:vAlign w:val="center"/>
          </w:tcPr>
          <w:p w:rsidR="00BB7A56" w:rsidRPr="002722FE" w:rsidRDefault="00BB7A56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протокол № 15-14 от </w:t>
            </w:r>
            <w:r w:rsidR="00CC07A6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27</w:t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="00CC07A6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.2014</w:t>
            </w:r>
          </w:p>
        </w:tc>
        <w:tc>
          <w:tcPr>
            <w:tcW w:w="1541" w:type="dxa"/>
            <w:vAlign w:val="center"/>
          </w:tcPr>
          <w:p w:rsidR="00BB7A56" w:rsidRPr="002722FE" w:rsidRDefault="00BB7A56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BB7A56" w:rsidRPr="002722FE" w:rsidRDefault="00BB7A56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B96BE5" w:rsidRPr="002722FE" w:rsidTr="00435002">
        <w:trPr>
          <w:trHeight w:val="357"/>
        </w:trPr>
        <w:tc>
          <w:tcPr>
            <w:tcW w:w="817" w:type="dxa"/>
            <w:vAlign w:val="center"/>
          </w:tcPr>
          <w:p w:rsidR="00B96BE5" w:rsidRPr="002722FE" w:rsidRDefault="00B96BE5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E5" w:rsidRPr="002722FE" w:rsidRDefault="00B96BE5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ИА Савченко Татьяна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E5" w:rsidRPr="002722FE" w:rsidRDefault="00B96BE5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21106014298</w:t>
            </w:r>
          </w:p>
        </w:tc>
        <w:tc>
          <w:tcPr>
            <w:tcW w:w="3544" w:type="dxa"/>
            <w:vAlign w:val="center"/>
          </w:tcPr>
          <w:p w:rsidR="00B96BE5" w:rsidRPr="002722FE" w:rsidRDefault="00B96BE5" w:rsidP="005E0398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17-14 от 28.11.2014</w:t>
            </w:r>
          </w:p>
        </w:tc>
        <w:tc>
          <w:tcPr>
            <w:tcW w:w="1541" w:type="dxa"/>
            <w:vAlign w:val="center"/>
          </w:tcPr>
          <w:p w:rsidR="00B96BE5" w:rsidRPr="002722FE" w:rsidRDefault="00B96BE5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B96BE5" w:rsidRPr="002722FE" w:rsidRDefault="00B96BE5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B96BE5" w:rsidRPr="002722FE" w:rsidTr="00435002">
        <w:trPr>
          <w:trHeight w:val="357"/>
        </w:trPr>
        <w:tc>
          <w:tcPr>
            <w:tcW w:w="817" w:type="dxa"/>
            <w:vAlign w:val="center"/>
          </w:tcPr>
          <w:p w:rsidR="00B96BE5" w:rsidRPr="002722FE" w:rsidRDefault="00B96BE5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E5" w:rsidRPr="002722FE" w:rsidRDefault="00B96BE5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АК "АЛЬЯНС"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E5" w:rsidRPr="002722FE" w:rsidRDefault="00B96BE5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10406018766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E5" w:rsidRPr="002722FE" w:rsidRDefault="00B96BE5" w:rsidP="005E0398">
            <w:pPr>
              <w:jc w:val="center"/>
              <w:rPr>
                <w:color w:val="00000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17-14 от 28.11.2014</w:t>
            </w:r>
          </w:p>
        </w:tc>
        <w:tc>
          <w:tcPr>
            <w:tcW w:w="1541" w:type="dxa"/>
            <w:vAlign w:val="center"/>
          </w:tcPr>
          <w:p w:rsidR="00B96BE5" w:rsidRPr="002722FE" w:rsidRDefault="00B96BE5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B96BE5" w:rsidRPr="002722FE" w:rsidRDefault="00B96BE5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2 - Свидетельство</w:t>
            </w:r>
          </w:p>
        </w:tc>
      </w:tr>
      <w:tr w:rsidR="00B96BE5" w:rsidRPr="002722FE" w:rsidTr="00435002">
        <w:trPr>
          <w:trHeight w:val="357"/>
        </w:trPr>
        <w:tc>
          <w:tcPr>
            <w:tcW w:w="817" w:type="dxa"/>
            <w:vAlign w:val="center"/>
          </w:tcPr>
          <w:p w:rsidR="00B96BE5" w:rsidRPr="002722FE" w:rsidRDefault="00B96BE5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E5" w:rsidRPr="002722FE" w:rsidRDefault="00B96BE5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"Право-Аудит"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E5" w:rsidRPr="002722FE" w:rsidRDefault="00B96BE5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10806015497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E5" w:rsidRPr="002722FE" w:rsidRDefault="00B96BE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17-14 от 28.11.2014</w:t>
            </w:r>
          </w:p>
        </w:tc>
        <w:tc>
          <w:tcPr>
            <w:tcW w:w="1541" w:type="dxa"/>
            <w:vAlign w:val="center"/>
          </w:tcPr>
          <w:p w:rsidR="00B96BE5" w:rsidRPr="002722FE" w:rsidRDefault="00B96BE5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B96BE5" w:rsidRPr="002722FE" w:rsidRDefault="00B96BE5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B96BE5" w:rsidRPr="002722FE" w:rsidTr="00435002">
        <w:trPr>
          <w:trHeight w:val="357"/>
        </w:trPr>
        <w:tc>
          <w:tcPr>
            <w:tcW w:w="817" w:type="dxa"/>
            <w:vAlign w:val="center"/>
          </w:tcPr>
          <w:p w:rsidR="00B96BE5" w:rsidRPr="002722FE" w:rsidRDefault="00B96BE5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E5" w:rsidRPr="002722FE" w:rsidRDefault="00B96BE5" w:rsidP="00435002">
            <w:pPr>
              <w:rPr>
                <w:rFonts w:ascii="Times New Roman" w:hAnsi="Times New Roman"/>
                <w:color w:val="00000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ЗАО "Си Би Эс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E5" w:rsidRPr="002722FE" w:rsidRDefault="00B96BE5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11106007997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E5" w:rsidRPr="002722FE" w:rsidRDefault="00B96BE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17-14 от 28.11.2014</w:t>
            </w:r>
          </w:p>
        </w:tc>
        <w:tc>
          <w:tcPr>
            <w:tcW w:w="1541" w:type="dxa"/>
            <w:vAlign w:val="center"/>
          </w:tcPr>
          <w:p w:rsidR="00B96BE5" w:rsidRPr="002722FE" w:rsidRDefault="00B96BE5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B96BE5" w:rsidRPr="002722FE" w:rsidRDefault="00B96BE5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3 – Выписка</w:t>
            </w:r>
          </w:p>
        </w:tc>
      </w:tr>
      <w:tr w:rsidR="00B96BE5" w:rsidRPr="002722FE" w:rsidTr="00435002">
        <w:trPr>
          <w:trHeight w:val="357"/>
        </w:trPr>
        <w:tc>
          <w:tcPr>
            <w:tcW w:w="817" w:type="dxa"/>
            <w:vAlign w:val="center"/>
          </w:tcPr>
          <w:p w:rsidR="00B96BE5" w:rsidRPr="002722FE" w:rsidRDefault="00B96BE5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E5" w:rsidRPr="002722FE" w:rsidRDefault="00B96BE5" w:rsidP="00435002">
            <w:pPr>
              <w:rPr>
                <w:rFonts w:ascii="Times New Roman" w:hAnsi="Times New Roman"/>
                <w:color w:val="00000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СиБиЭс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Групп -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E5" w:rsidRPr="002722FE" w:rsidRDefault="00B96BE5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11106009516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E5" w:rsidRPr="002722FE" w:rsidRDefault="00B96BE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17-14 от 28.11.2014</w:t>
            </w:r>
          </w:p>
        </w:tc>
        <w:tc>
          <w:tcPr>
            <w:tcW w:w="1541" w:type="dxa"/>
            <w:vAlign w:val="center"/>
          </w:tcPr>
          <w:p w:rsidR="00B96BE5" w:rsidRPr="002722FE" w:rsidRDefault="00B96BE5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B96BE5" w:rsidRPr="002722FE" w:rsidRDefault="00B96BE5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B96BE5" w:rsidRPr="002722FE" w:rsidTr="00435002">
        <w:trPr>
          <w:trHeight w:val="357"/>
        </w:trPr>
        <w:tc>
          <w:tcPr>
            <w:tcW w:w="817" w:type="dxa"/>
            <w:vAlign w:val="center"/>
          </w:tcPr>
          <w:p w:rsidR="00B96BE5" w:rsidRPr="002722FE" w:rsidRDefault="00B96BE5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E5" w:rsidRPr="002722FE" w:rsidRDefault="00B96BE5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"Аудиторская фирма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Аникон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E5" w:rsidRPr="002722FE" w:rsidRDefault="00B96BE5" w:rsidP="00435002">
            <w:pPr>
              <w:rPr>
                <w:color w:val="00000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10306018653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E5" w:rsidRPr="002722FE" w:rsidRDefault="00B96BE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17-14 от 28.11.2014</w:t>
            </w:r>
          </w:p>
        </w:tc>
        <w:tc>
          <w:tcPr>
            <w:tcW w:w="1541" w:type="dxa"/>
            <w:vAlign w:val="center"/>
          </w:tcPr>
          <w:p w:rsidR="00B96BE5" w:rsidRPr="002722FE" w:rsidRDefault="00B96BE5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B96BE5" w:rsidRPr="002722FE" w:rsidRDefault="00B96BE5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F92C07" w:rsidRPr="002722FE" w:rsidTr="00435002">
        <w:trPr>
          <w:trHeight w:val="357"/>
        </w:trPr>
        <w:tc>
          <w:tcPr>
            <w:tcW w:w="817" w:type="dxa"/>
            <w:vAlign w:val="center"/>
          </w:tcPr>
          <w:p w:rsidR="00F92C07" w:rsidRPr="002722FE" w:rsidRDefault="00FB7629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07" w:rsidRPr="002722FE" w:rsidRDefault="00FB7629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ИнформАудит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07" w:rsidRPr="002722FE" w:rsidRDefault="00FB7629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11106008010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07" w:rsidRPr="002722FE" w:rsidRDefault="00F7711B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18-14 от 12.12.2014</w:t>
            </w:r>
          </w:p>
        </w:tc>
        <w:tc>
          <w:tcPr>
            <w:tcW w:w="1541" w:type="dxa"/>
            <w:vAlign w:val="center"/>
          </w:tcPr>
          <w:p w:rsidR="00F92C07" w:rsidRPr="002722FE" w:rsidRDefault="00FB7629" w:rsidP="00435002">
            <w:pPr>
              <w:ind w:right="-15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F92C07" w:rsidRPr="002722FE" w:rsidRDefault="00FB7629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FB7629" w:rsidRPr="002722FE" w:rsidTr="00435002">
        <w:trPr>
          <w:trHeight w:val="357"/>
        </w:trPr>
        <w:tc>
          <w:tcPr>
            <w:tcW w:w="817" w:type="dxa"/>
            <w:vAlign w:val="center"/>
          </w:tcPr>
          <w:p w:rsidR="00FB7629" w:rsidRPr="002722FE" w:rsidRDefault="00FB7629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FB7629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"АБП"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FB7629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10506016260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9" w:rsidRPr="002722FE" w:rsidRDefault="00FB7629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18-14 от 12.12.2014</w:t>
            </w:r>
          </w:p>
        </w:tc>
        <w:tc>
          <w:tcPr>
            <w:tcW w:w="1541" w:type="dxa"/>
          </w:tcPr>
          <w:p w:rsidR="00FB7629" w:rsidRPr="002722FE" w:rsidRDefault="00FB7629" w:rsidP="00435002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FB7629" w:rsidRPr="002722FE" w:rsidRDefault="00FB7629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FB7629" w:rsidRPr="002722FE" w:rsidTr="00435002">
        <w:trPr>
          <w:trHeight w:val="357"/>
        </w:trPr>
        <w:tc>
          <w:tcPr>
            <w:tcW w:w="817" w:type="dxa"/>
            <w:vAlign w:val="center"/>
          </w:tcPr>
          <w:p w:rsidR="00FB7629" w:rsidRPr="002722FE" w:rsidRDefault="00FB7629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FB7629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АКГ "Аудиторские Стандарты"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FB7629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10806018546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9" w:rsidRPr="002722FE" w:rsidRDefault="00FB7629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18-14 от 12.12.2014</w:t>
            </w:r>
          </w:p>
        </w:tc>
        <w:tc>
          <w:tcPr>
            <w:tcW w:w="1541" w:type="dxa"/>
          </w:tcPr>
          <w:p w:rsidR="00FB7629" w:rsidRPr="002722FE" w:rsidRDefault="00FB7629" w:rsidP="00435002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FB7629" w:rsidRPr="002722FE" w:rsidRDefault="00FB7629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FB7629" w:rsidRPr="002722FE" w:rsidTr="00435002">
        <w:trPr>
          <w:trHeight w:val="357"/>
        </w:trPr>
        <w:tc>
          <w:tcPr>
            <w:tcW w:w="817" w:type="dxa"/>
            <w:vAlign w:val="center"/>
          </w:tcPr>
          <w:p w:rsidR="00FB7629" w:rsidRPr="002722FE" w:rsidRDefault="00FB7629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FB7629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"АКБ "АЗИМУТ"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615860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 w:rsidR="00FB7629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10406015212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9" w:rsidRPr="002722FE" w:rsidRDefault="00FB7629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18-14 от 12.12.2014</w:t>
            </w:r>
          </w:p>
        </w:tc>
        <w:tc>
          <w:tcPr>
            <w:tcW w:w="1541" w:type="dxa"/>
          </w:tcPr>
          <w:p w:rsidR="00FB7629" w:rsidRPr="002722FE" w:rsidRDefault="00FB7629" w:rsidP="00435002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FB7629" w:rsidRPr="002722FE" w:rsidRDefault="00615860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FB7629" w:rsidRPr="002722FE" w:rsidTr="00435002">
        <w:trPr>
          <w:trHeight w:val="357"/>
        </w:trPr>
        <w:tc>
          <w:tcPr>
            <w:tcW w:w="817" w:type="dxa"/>
            <w:vAlign w:val="center"/>
          </w:tcPr>
          <w:p w:rsidR="00FB7629" w:rsidRPr="002722FE" w:rsidRDefault="00FB7629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615860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"КПЦ "Бизнес-Аудит"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615860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10806011864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9" w:rsidRPr="002722FE" w:rsidRDefault="00FB7629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18-14 от 12.12.2014</w:t>
            </w:r>
          </w:p>
        </w:tc>
        <w:tc>
          <w:tcPr>
            <w:tcW w:w="1541" w:type="dxa"/>
          </w:tcPr>
          <w:p w:rsidR="00FB7629" w:rsidRPr="002722FE" w:rsidRDefault="00FB7629" w:rsidP="00435002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FB7629" w:rsidRPr="002722FE" w:rsidRDefault="00615860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FB7629" w:rsidRPr="002722FE" w:rsidTr="00435002">
        <w:trPr>
          <w:trHeight w:val="357"/>
        </w:trPr>
        <w:tc>
          <w:tcPr>
            <w:tcW w:w="817" w:type="dxa"/>
            <w:vAlign w:val="center"/>
          </w:tcPr>
          <w:p w:rsidR="00FB7629" w:rsidRPr="002722FE" w:rsidRDefault="00FB7629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615860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"Аудиторское Бюро "УК"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615860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11106007964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9" w:rsidRPr="002722FE" w:rsidRDefault="00FB7629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18-14 от 12.12.2014</w:t>
            </w:r>
          </w:p>
        </w:tc>
        <w:tc>
          <w:tcPr>
            <w:tcW w:w="1541" w:type="dxa"/>
          </w:tcPr>
          <w:p w:rsidR="00FB7629" w:rsidRPr="002722FE" w:rsidRDefault="00FB7629" w:rsidP="00435002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FB7629" w:rsidRPr="002722FE" w:rsidRDefault="00615860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FB7629" w:rsidRPr="002722FE" w:rsidTr="00435002">
        <w:trPr>
          <w:trHeight w:val="357"/>
        </w:trPr>
        <w:tc>
          <w:tcPr>
            <w:tcW w:w="817" w:type="dxa"/>
            <w:vAlign w:val="center"/>
          </w:tcPr>
          <w:p w:rsidR="00FB7629" w:rsidRPr="002722FE" w:rsidRDefault="00FB7629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615860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"Аудиторская фирма "АНП"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615860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10206019743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9" w:rsidRPr="002722FE" w:rsidRDefault="00FB7629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18-14 от 12.12.2014</w:t>
            </w:r>
          </w:p>
        </w:tc>
        <w:tc>
          <w:tcPr>
            <w:tcW w:w="1541" w:type="dxa"/>
          </w:tcPr>
          <w:p w:rsidR="00FB7629" w:rsidRPr="002722FE" w:rsidRDefault="00FB7629" w:rsidP="00435002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FB7629" w:rsidRPr="002722FE" w:rsidRDefault="00615860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1 - Сертификат</w:t>
            </w:r>
          </w:p>
        </w:tc>
      </w:tr>
      <w:tr w:rsidR="00FB7629" w:rsidRPr="002722FE" w:rsidTr="00435002">
        <w:trPr>
          <w:trHeight w:val="357"/>
        </w:trPr>
        <w:tc>
          <w:tcPr>
            <w:tcW w:w="817" w:type="dxa"/>
            <w:vAlign w:val="center"/>
          </w:tcPr>
          <w:p w:rsidR="00FB7629" w:rsidRPr="002722FE" w:rsidRDefault="00FB7629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615860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"Столичное Аудиторское Бюро"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615860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11106018562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9" w:rsidRPr="002722FE" w:rsidRDefault="00FB7629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18-14 от 12.12.2014</w:t>
            </w:r>
          </w:p>
        </w:tc>
        <w:tc>
          <w:tcPr>
            <w:tcW w:w="1541" w:type="dxa"/>
          </w:tcPr>
          <w:p w:rsidR="00FB7629" w:rsidRPr="002722FE" w:rsidRDefault="00FB7629" w:rsidP="00435002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FB7629" w:rsidRPr="002722FE" w:rsidRDefault="00615860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FB7629" w:rsidRPr="002722FE" w:rsidTr="00435002">
        <w:trPr>
          <w:trHeight w:val="357"/>
        </w:trPr>
        <w:tc>
          <w:tcPr>
            <w:tcW w:w="817" w:type="dxa"/>
            <w:vAlign w:val="center"/>
          </w:tcPr>
          <w:p w:rsidR="00FB7629" w:rsidRPr="002722FE" w:rsidRDefault="00FB7629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615860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Аквил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615860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10306014434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9" w:rsidRPr="002722FE" w:rsidRDefault="00FB7629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18-14 от 12.12.2014</w:t>
            </w:r>
          </w:p>
        </w:tc>
        <w:tc>
          <w:tcPr>
            <w:tcW w:w="1541" w:type="dxa"/>
          </w:tcPr>
          <w:p w:rsidR="00FB7629" w:rsidRPr="002722FE" w:rsidRDefault="00FB7629" w:rsidP="00435002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FB7629" w:rsidRPr="002722FE" w:rsidRDefault="00615860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FB7629" w:rsidRPr="002722FE" w:rsidTr="00435002">
        <w:trPr>
          <w:trHeight w:val="357"/>
        </w:trPr>
        <w:tc>
          <w:tcPr>
            <w:tcW w:w="817" w:type="dxa"/>
            <w:vAlign w:val="center"/>
          </w:tcPr>
          <w:p w:rsidR="00FB7629" w:rsidRPr="002722FE" w:rsidRDefault="00FB7629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615860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АКФ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Центрконсауд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615860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A761C2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10306019698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9" w:rsidRPr="002722FE" w:rsidRDefault="00FB7629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18-14 от 12.12.2014</w:t>
            </w:r>
          </w:p>
        </w:tc>
        <w:tc>
          <w:tcPr>
            <w:tcW w:w="1541" w:type="dxa"/>
          </w:tcPr>
          <w:p w:rsidR="00FB7629" w:rsidRPr="002722FE" w:rsidRDefault="00FB7629" w:rsidP="00435002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FB7629" w:rsidRPr="002722FE" w:rsidRDefault="00A761C2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FB7629" w:rsidRPr="002722FE" w:rsidTr="00435002">
        <w:trPr>
          <w:trHeight w:val="357"/>
        </w:trPr>
        <w:tc>
          <w:tcPr>
            <w:tcW w:w="817" w:type="dxa"/>
            <w:vAlign w:val="center"/>
          </w:tcPr>
          <w:p w:rsidR="00FB7629" w:rsidRPr="002722FE" w:rsidRDefault="00FB7629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A761C2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"СПЕКТР-ФИНАНС"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A761C2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11006003542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9" w:rsidRPr="002722FE" w:rsidRDefault="00FB7629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18-14 от 12.12.2014</w:t>
            </w:r>
          </w:p>
        </w:tc>
        <w:tc>
          <w:tcPr>
            <w:tcW w:w="1541" w:type="dxa"/>
          </w:tcPr>
          <w:p w:rsidR="00FB7629" w:rsidRPr="002722FE" w:rsidRDefault="00FB7629" w:rsidP="00435002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FB7629" w:rsidRPr="002722FE" w:rsidRDefault="00A761C2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3 – Выписка</w:t>
            </w:r>
          </w:p>
        </w:tc>
      </w:tr>
      <w:tr w:rsidR="00FB7629" w:rsidRPr="002722FE" w:rsidTr="00435002">
        <w:trPr>
          <w:trHeight w:val="357"/>
        </w:trPr>
        <w:tc>
          <w:tcPr>
            <w:tcW w:w="817" w:type="dxa"/>
            <w:vAlign w:val="center"/>
          </w:tcPr>
          <w:p w:rsidR="00FB7629" w:rsidRPr="002722FE" w:rsidRDefault="00FB7629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A761C2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ЗАО "АА "Люди Дела"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A761C2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11006008064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9" w:rsidRPr="002722FE" w:rsidRDefault="00FB7629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18-14 от 12.12.2014</w:t>
            </w:r>
          </w:p>
        </w:tc>
        <w:tc>
          <w:tcPr>
            <w:tcW w:w="1541" w:type="dxa"/>
          </w:tcPr>
          <w:p w:rsidR="00FB7629" w:rsidRPr="002722FE" w:rsidRDefault="00FB7629" w:rsidP="00435002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FB7629" w:rsidRPr="002722FE" w:rsidRDefault="00A761C2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FB7629" w:rsidRPr="002722FE" w:rsidTr="00435002">
        <w:trPr>
          <w:trHeight w:val="357"/>
        </w:trPr>
        <w:tc>
          <w:tcPr>
            <w:tcW w:w="817" w:type="dxa"/>
            <w:vAlign w:val="center"/>
          </w:tcPr>
          <w:p w:rsidR="00FB7629" w:rsidRPr="002722FE" w:rsidRDefault="00FB7629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A761C2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предприятие "КГ "АЮДАР"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9" w:rsidRPr="002722FE" w:rsidRDefault="00A761C2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10306010733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629" w:rsidRPr="002722FE" w:rsidRDefault="00FB7629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18-14 от 12.12.2014</w:t>
            </w:r>
          </w:p>
        </w:tc>
        <w:tc>
          <w:tcPr>
            <w:tcW w:w="1541" w:type="dxa"/>
          </w:tcPr>
          <w:p w:rsidR="00FB7629" w:rsidRPr="002722FE" w:rsidRDefault="00FB7629" w:rsidP="00435002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FB7629" w:rsidRPr="002722FE" w:rsidRDefault="00A761C2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B37622" w:rsidRPr="002722FE" w:rsidTr="00435002">
        <w:trPr>
          <w:trHeight w:val="357"/>
        </w:trPr>
        <w:tc>
          <w:tcPr>
            <w:tcW w:w="817" w:type="dxa"/>
            <w:vAlign w:val="center"/>
          </w:tcPr>
          <w:p w:rsidR="00B37622" w:rsidRPr="002722FE" w:rsidRDefault="00B37622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22" w:rsidRPr="002722FE" w:rsidRDefault="00B37622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«Константа Аудит»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22" w:rsidRPr="002722FE" w:rsidRDefault="00B37622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10906014464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22" w:rsidRPr="002722FE" w:rsidRDefault="00B37622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18-14 от 12.12.2014</w:t>
            </w:r>
          </w:p>
        </w:tc>
        <w:tc>
          <w:tcPr>
            <w:tcW w:w="1541" w:type="dxa"/>
          </w:tcPr>
          <w:p w:rsidR="00B37622" w:rsidRPr="002722FE" w:rsidRDefault="00B37622" w:rsidP="00435002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B37622" w:rsidRPr="002722FE" w:rsidRDefault="00B37622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B37622" w:rsidRPr="002722FE" w:rsidTr="00435002">
        <w:trPr>
          <w:trHeight w:val="357"/>
        </w:trPr>
        <w:tc>
          <w:tcPr>
            <w:tcW w:w="817" w:type="dxa"/>
            <w:vAlign w:val="center"/>
          </w:tcPr>
          <w:p w:rsidR="00B37622" w:rsidRPr="002722FE" w:rsidRDefault="00B37622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22" w:rsidRPr="002722FE" w:rsidRDefault="00B37622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ИА Лукинова Оксана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22" w:rsidRPr="002722FE" w:rsidRDefault="00B37622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21106014276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22" w:rsidRPr="002722FE" w:rsidRDefault="00B37622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18-14 от 12.12.2014</w:t>
            </w:r>
          </w:p>
        </w:tc>
        <w:tc>
          <w:tcPr>
            <w:tcW w:w="1541" w:type="dxa"/>
          </w:tcPr>
          <w:p w:rsidR="00B37622" w:rsidRPr="002722FE" w:rsidRDefault="00B37622" w:rsidP="00435002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B37622" w:rsidRPr="002722FE" w:rsidRDefault="00B37622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Качество работы не подлежит оценке</w:t>
            </w:r>
          </w:p>
        </w:tc>
      </w:tr>
      <w:tr w:rsidR="00B37622" w:rsidRPr="002722FE" w:rsidTr="00435002">
        <w:trPr>
          <w:trHeight w:val="357"/>
        </w:trPr>
        <w:tc>
          <w:tcPr>
            <w:tcW w:w="817" w:type="dxa"/>
            <w:vAlign w:val="center"/>
          </w:tcPr>
          <w:p w:rsidR="00B37622" w:rsidRPr="002722FE" w:rsidRDefault="00B37622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22" w:rsidRPr="002722FE" w:rsidRDefault="00B37622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"ФБКА"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22" w:rsidRPr="002722FE" w:rsidRDefault="00B37622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10206015480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22" w:rsidRPr="002722FE" w:rsidRDefault="00B37622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18-14 от 12.12.2014</w:t>
            </w:r>
          </w:p>
        </w:tc>
        <w:tc>
          <w:tcPr>
            <w:tcW w:w="1541" w:type="dxa"/>
          </w:tcPr>
          <w:p w:rsidR="00B37622" w:rsidRPr="002722FE" w:rsidRDefault="00B37622" w:rsidP="00435002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B37622" w:rsidRPr="002722FE" w:rsidRDefault="00B37622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435002" w:rsidRPr="002722FE" w:rsidTr="00643387">
        <w:trPr>
          <w:trHeight w:val="357"/>
        </w:trPr>
        <w:tc>
          <w:tcPr>
            <w:tcW w:w="817" w:type="dxa"/>
            <w:vAlign w:val="center"/>
          </w:tcPr>
          <w:p w:rsidR="00435002" w:rsidRPr="002722FE" w:rsidRDefault="00435002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02" w:rsidRPr="002722FE" w:rsidRDefault="00435002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КАФ "Аудит-Консалтинг"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02" w:rsidRPr="002722FE" w:rsidRDefault="00435002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10206018843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02" w:rsidRPr="002722FE" w:rsidRDefault="00435002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435002" w:rsidRPr="002722FE" w:rsidRDefault="00435002" w:rsidP="004350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435002" w:rsidRPr="002722FE" w:rsidRDefault="00435002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3-Выписка</w:t>
            </w:r>
          </w:p>
        </w:tc>
      </w:tr>
      <w:tr w:rsidR="00435002" w:rsidRPr="002722FE" w:rsidTr="00643387">
        <w:trPr>
          <w:trHeight w:val="357"/>
        </w:trPr>
        <w:tc>
          <w:tcPr>
            <w:tcW w:w="817" w:type="dxa"/>
            <w:vAlign w:val="center"/>
          </w:tcPr>
          <w:p w:rsidR="00435002" w:rsidRPr="002722FE" w:rsidRDefault="00435002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02" w:rsidRPr="002722FE" w:rsidRDefault="00435002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"Приволжье-Аудит"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02" w:rsidRPr="002722FE" w:rsidRDefault="00435002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11206073957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02" w:rsidRPr="002722FE" w:rsidRDefault="00435002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435002" w:rsidRPr="002722FE" w:rsidRDefault="00435002" w:rsidP="004350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2012-2013</w:t>
            </w:r>
          </w:p>
          <w:p w:rsidR="00435002" w:rsidRPr="002722FE" w:rsidRDefault="00435002" w:rsidP="004350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435002" w:rsidRPr="002722FE" w:rsidRDefault="00435002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435002" w:rsidRPr="002722FE" w:rsidTr="00643387">
        <w:trPr>
          <w:trHeight w:val="357"/>
        </w:trPr>
        <w:tc>
          <w:tcPr>
            <w:tcW w:w="817" w:type="dxa"/>
            <w:vAlign w:val="center"/>
          </w:tcPr>
          <w:p w:rsidR="00435002" w:rsidRPr="002722FE" w:rsidRDefault="00435002" w:rsidP="00435002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02" w:rsidRPr="002722FE" w:rsidRDefault="00435002" w:rsidP="004350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Интерконт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02" w:rsidRPr="002722FE" w:rsidRDefault="00435002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11106024862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02" w:rsidRPr="002722FE" w:rsidRDefault="00435002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435002" w:rsidRPr="002722FE" w:rsidRDefault="00435002" w:rsidP="004350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  <w:p w:rsidR="00435002" w:rsidRPr="002722FE" w:rsidRDefault="00435002" w:rsidP="004350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435002" w:rsidRPr="002722FE" w:rsidRDefault="00435002" w:rsidP="00435002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643387" w:rsidRPr="002722FE" w:rsidTr="00643387">
        <w:trPr>
          <w:trHeight w:val="357"/>
        </w:trPr>
        <w:tc>
          <w:tcPr>
            <w:tcW w:w="817" w:type="dxa"/>
            <w:vAlign w:val="center"/>
          </w:tcPr>
          <w:p w:rsidR="00643387" w:rsidRPr="002722FE" w:rsidRDefault="00643387" w:rsidP="00643387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87" w:rsidRPr="002722FE" w:rsidRDefault="00643387" w:rsidP="00643387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"ГАЛ-аудит"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87" w:rsidRPr="002722FE" w:rsidRDefault="00643387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10806007386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87" w:rsidRPr="002722FE" w:rsidRDefault="00643387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643387" w:rsidRPr="002722FE" w:rsidRDefault="00643387" w:rsidP="0064338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  <w:p w:rsidR="00643387" w:rsidRPr="002722FE" w:rsidRDefault="00643387" w:rsidP="0064338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643387" w:rsidRPr="002722FE" w:rsidRDefault="00643387" w:rsidP="00643387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643387" w:rsidRPr="002722FE" w:rsidTr="00643387">
        <w:trPr>
          <w:trHeight w:val="357"/>
        </w:trPr>
        <w:tc>
          <w:tcPr>
            <w:tcW w:w="817" w:type="dxa"/>
            <w:vAlign w:val="center"/>
          </w:tcPr>
          <w:p w:rsidR="00643387" w:rsidRPr="002722FE" w:rsidRDefault="00643387" w:rsidP="00643387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87" w:rsidRPr="002722FE" w:rsidRDefault="00643387" w:rsidP="00643387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"ПБК-А"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87" w:rsidRPr="002722FE" w:rsidRDefault="00643387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11206018787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87" w:rsidRPr="002722FE" w:rsidRDefault="00643387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643387" w:rsidRPr="002722FE" w:rsidRDefault="00643387" w:rsidP="0064338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643387" w:rsidRPr="002722FE" w:rsidRDefault="00643387" w:rsidP="00643387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1 - Сертификат</w:t>
            </w:r>
          </w:p>
        </w:tc>
      </w:tr>
      <w:tr w:rsidR="00643387" w:rsidRPr="002722FE" w:rsidTr="00643387">
        <w:trPr>
          <w:trHeight w:val="357"/>
        </w:trPr>
        <w:tc>
          <w:tcPr>
            <w:tcW w:w="817" w:type="dxa"/>
            <w:vAlign w:val="center"/>
          </w:tcPr>
          <w:p w:rsidR="00643387" w:rsidRPr="002722FE" w:rsidRDefault="00643387" w:rsidP="00643387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87" w:rsidRPr="002722FE" w:rsidRDefault="00643387" w:rsidP="00643387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Люксэкономсервис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87" w:rsidRPr="002722FE" w:rsidRDefault="00643387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11006006591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87" w:rsidRPr="002722FE" w:rsidRDefault="000366C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643387" w:rsidRPr="002722FE" w:rsidRDefault="000366C5" w:rsidP="0064338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643387" w:rsidRPr="002722FE" w:rsidRDefault="000366C5" w:rsidP="00643387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3-Выписка</w:t>
            </w:r>
          </w:p>
        </w:tc>
      </w:tr>
      <w:tr w:rsidR="000366C5" w:rsidRPr="002722FE" w:rsidTr="00E832DA">
        <w:trPr>
          <w:trHeight w:val="357"/>
        </w:trPr>
        <w:tc>
          <w:tcPr>
            <w:tcW w:w="817" w:type="dxa"/>
            <w:vAlign w:val="center"/>
          </w:tcPr>
          <w:p w:rsidR="000366C5" w:rsidRPr="002722FE" w:rsidRDefault="000366C5" w:rsidP="000366C5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C5" w:rsidRPr="002722FE" w:rsidRDefault="000366C5" w:rsidP="000366C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"Аудит-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ГроссБух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C5" w:rsidRPr="002722FE" w:rsidRDefault="000366C5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10206018033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C5" w:rsidRPr="002722FE" w:rsidRDefault="000366C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0366C5" w:rsidRPr="002722FE" w:rsidRDefault="000366C5" w:rsidP="000366C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0366C5" w:rsidRPr="002722FE" w:rsidRDefault="000366C5" w:rsidP="000366C5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3-Выписка</w:t>
            </w:r>
          </w:p>
        </w:tc>
      </w:tr>
      <w:tr w:rsidR="000366C5" w:rsidRPr="002722FE" w:rsidTr="00E832DA">
        <w:trPr>
          <w:trHeight w:val="357"/>
        </w:trPr>
        <w:tc>
          <w:tcPr>
            <w:tcW w:w="817" w:type="dxa"/>
            <w:vAlign w:val="center"/>
          </w:tcPr>
          <w:p w:rsidR="000366C5" w:rsidRPr="002722FE" w:rsidRDefault="000366C5" w:rsidP="000366C5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C5" w:rsidRPr="002722FE" w:rsidRDefault="000366C5" w:rsidP="000366C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"Реал-Аудит"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C5" w:rsidRPr="002722FE" w:rsidRDefault="000366C5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10506007293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C5" w:rsidRPr="002722FE" w:rsidRDefault="000366C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0366C5" w:rsidRPr="002722FE" w:rsidRDefault="000366C5" w:rsidP="000366C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0366C5" w:rsidRPr="002722FE" w:rsidRDefault="000366C5" w:rsidP="000366C5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3-Выписка</w:t>
            </w:r>
          </w:p>
        </w:tc>
      </w:tr>
      <w:tr w:rsidR="000366C5" w:rsidRPr="002722FE" w:rsidTr="00E832DA">
        <w:trPr>
          <w:trHeight w:val="357"/>
        </w:trPr>
        <w:tc>
          <w:tcPr>
            <w:tcW w:w="817" w:type="dxa"/>
            <w:vAlign w:val="center"/>
          </w:tcPr>
          <w:p w:rsidR="000366C5" w:rsidRPr="002722FE" w:rsidRDefault="000366C5" w:rsidP="000366C5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C5" w:rsidRPr="002722FE" w:rsidRDefault="000366C5" w:rsidP="000366C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"НЦА и П"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C5" w:rsidRPr="002722FE" w:rsidRDefault="000366C5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10706019074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C5" w:rsidRPr="002722FE" w:rsidRDefault="000366C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0366C5" w:rsidRPr="002722FE" w:rsidRDefault="000366C5" w:rsidP="000366C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0366C5" w:rsidRPr="002722FE" w:rsidRDefault="000366C5" w:rsidP="000366C5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0366C5" w:rsidRPr="002722FE" w:rsidTr="00E832DA">
        <w:trPr>
          <w:trHeight w:val="357"/>
        </w:trPr>
        <w:tc>
          <w:tcPr>
            <w:tcW w:w="817" w:type="dxa"/>
            <w:vAlign w:val="center"/>
          </w:tcPr>
          <w:p w:rsidR="000366C5" w:rsidRPr="002722FE" w:rsidRDefault="000366C5" w:rsidP="000366C5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C5" w:rsidRPr="002722FE" w:rsidRDefault="000366C5" w:rsidP="000366C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"АльфаАудит"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C5" w:rsidRPr="002722FE" w:rsidRDefault="000366C5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11006011945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C5" w:rsidRPr="002722FE" w:rsidRDefault="000366C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0366C5" w:rsidRPr="002722FE" w:rsidRDefault="000366C5" w:rsidP="000366C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0366C5" w:rsidRPr="002722FE" w:rsidRDefault="000366C5" w:rsidP="000366C5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0366C5" w:rsidRPr="002722FE" w:rsidTr="00E832DA">
        <w:trPr>
          <w:trHeight w:val="357"/>
        </w:trPr>
        <w:tc>
          <w:tcPr>
            <w:tcW w:w="817" w:type="dxa"/>
            <w:vAlign w:val="center"/>
          </w:tcPr>
          <w:p w:rsidR="000366C5" w:rsidRPr="002722FE" w:rsidRDefault="000366C5" w:rsidP="000366C5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C5" w:rsidRPr="002722FE" w:rsidRDefault="000366C5" w:rsidP="000366C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gram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ЗАО  "</w:t>
            </w:r>
            <w:proofErr w:type="gram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Скарабей"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C5" w:rsidRPr="002722FE" w:rsidRDefault="000366C5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10306012252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C5" w:rsidRPr="002722FE" w:rsidRDefault="000366C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0366C5" w:rsidRPr="002722FE" w:rsidRDefault="000366C5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</w:t>
            </w:r>
            <w:r w:rsidR="000E69F6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-2013</w:t>
            </w:r>
          </w:p>
        </w:tc>
        <w:tc>
          <w:tcPr>
            <w:tcW w:w="2211" w:type="dxa"/>
            <w:gridSpan w:val="3"/>
            <w:vAlign w:val="center"/>
          </w:tcPr>
          <w:p w:rsidR="000366C5" w:rsidRPr="002722FE" w:rsidRDefault="000366C5" w:rsidP="000366C5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1 - Сертификат</w:t>
            </w:r>
          </w:p>
        </w:tc>
      </w:tr>
      <w:tr w:rsidR="000E69F6" w:rsidRPr="002722FE" w:rsidTr="00E832DA">
        <w:trPr>
          <w:trHeight w:val="357"/>
        </w:trPr>
        <w:tc>
          <w:tcPr>
            <w:tcW w:w="817" w:type="dxa"/>
            <w:vAlign w:val="center"/>
          </w:tcPr>
          <w:p w:rsidR="000E69F6" w:rsidRPr="002722FE" w:rsidRDefault="000E69F6" w:rsidP="000E69F6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0E69F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Аудиторская фирма "НАДЕЖДА"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10206015366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0E69F6" w:rsidRPr="002722FE" w:rsidRDefault="000E69F6" w:rsidP="000E69F6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1 - Сертификат</w:t>
            </w:r>
          </w:p>
        </w:tc>
      </w:tr>
      <w:tr w:rsidR="000E69F6" w:rsidRPr="002722FE" w:rsidTr="00E832DA">
        <w:trPr>
          <w:trHeight w:val="357"/>
        </w:trPr>
        <w:tc>
          <w:tcPr>
            <w:tcW w:w="817" w:type="dxa"/>
            <w:vAlign w:val="center"/>
          </w:tcPr>
          <w:p w:rsidR="000E69F6" w:rsidRPr="002722FE" w:rsidRDefault="000E69F6" w:rsidP="000E69F6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0E69F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Лонгаудитсервис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11006011394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0E69F6" w:rsidRPr="002722FE" w:rsidRDefault="000E69F6" w:rsidP="000E69F6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0E69F6" w:rsidRPr="002722FE" w:rsidTr="00E832DA">
        <w:trPr>
          <w:trHeight w:val="357"/>
        </w:trPr>
        <w:tc>
          <w:tcPr>
            <w:tcW w:w="817" w:type="dxa"/>
            <w:vAlign w:val="center"/>
          </w:tcPr>
          <w:p w:rsidR="000E69F6" w:rsidRPr="002722FE" w:rsidRDefault="000E69F6" w:rsidP="000E69F6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0E69F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БелАгроГазАудит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10706011920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0E69F6" w:rsidRPr="002722FE" w:rsidRDefault="000E69F6" w:rsidP="000E69F6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0E69F6" w:rsidRPr="002722FE" w:rsidTr="00E832DA">
        <w:trPr>
          <w:trHeight w:val="357"/>
        </w:trPr>
        <w:tc>
          <w:tcPr>
            <w:tcW w:w="817" w:type="dxa"/>
            <w:vAlign w:val="center"/>
          </w:tcPr>
          <w:p w:rsidR="000E69F6" w:rsidRPr="002722FE" w:rsidRDefault="000E69F6" w:rsidP="000E69F6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0E69F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ЗАО "АКР"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11106024748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0E69F6" w:rsidRPr="002722FE" w:rsidRDefault="000E69F6" w:rsidP="000E69F6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0E69F6" w:rsidRPr="002722FE" w:rsidTr="00E832DA">
        <w:trPr>
          <w:trHeight w:val="357"/>
        </w:trPr>
        <w:tc>
          <w:tcPr>
            <w:tcW w:w="817" w:type="dxa"/>
            <w:vAlign w:val="center"/>
          </w:tcPr>
          <w:p w:rsidR="000E69F6" w:rsidRPr="002722FE" w:rsidRDefault="000E69F6" w:rsidP="000E69F6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0E69F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АПЦ "Стабильность"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10206017640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0E69F6" w:rsidRPr="002722FE" w:rsidRDefault="000E69F6" w:rsidP="000E69F6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0E69F6" w:rsidRPr="002722FE" w:rsidTr="009C7545">
        <w:trPr>
          <w:trHeight w:val="357"/>
        </w:trPr>
        <w:tc>
          <w:tcPr>
            <w:tcW w:w="817" w:type="dxa"/>
            <w:vAlign w:val="center"/>
          </w:tcPr>
          <w:p w:rsidR="000E69F6" w:rsidRPr="002722FE" w:rsidRDefault="000E69F6" w:rsidP="000E69F6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0E69F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"ФКЦ-Аудит"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10806018041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0E69F6" w:rsidRPr="002722FE" w:rsidRDefault="000E69F6" w:rsidP="000E69F6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0E69F6" w:rsidRPr="002722FE" w:rsidTr="009C7545">
        <w:trPr>
          <w:trHeight w:val="357"/>
        </w:trPr>
        <w:tc>
          <w:tcPr>
            <w:tcW w:w="817" w:type="dxa"/>
            <w:vAlign w:val="center"/>
          </w:tcPr>
          <w:p w:rsidR="000E69F6" w:rsidRPr="002722FE" w:rsidRDefault="000E69F6" w:rsidP="000E69F6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9F6" w:rsidRPr="002722FE" w:rsidRDefault="000E69F6" w:rsidP="000E69F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ЗАО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АудитГрупп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11006003340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0E69F6" w:rsidRPr="002722FE" w:rsidRDefault="000E69F6" w:rsidP="000E69F6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0E69F6" w:rsidRPr="002722FE" w:rsidTr="00E832DA">
        <w:trPr>
          <w:trHeight w:val="357"/>
        </w:trPr>
        <w:tc>
          <w:tcPr>
            <w:tcW w:w="817" w:type="dxa"/>
            <w:vAlign w:val="center"/>
          </w:tcPr>
          <w:p w:rsidR="000E69F6" w:rsidRPr="002722FE" w:rsidRDefault="000E69F6" w:rsidP="000E69F6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0E69F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«АК «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Штефан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10406014457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0E69F6" w:rsidRPr="002722FE" w:rsidRDefault="000E69F6" w:rsidP="000E69F6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0E69F6" w:rsidRPr="002722FE" w:rsidTr="00E832DA">
        <w:trPr>
          <w:trHeight w:val="357"/>
        </w:trPr>
        <w:tc>
          <w:tcPr>
            <w:tcW w:w="817" w:type="dxa"/>
            <w:vAlign w:val="center"/>
          </w:tcPr>
          <w:p w:rsidR="000E69F6" w:rsidRPr="002722FE" w:rsidRDefault="000E69F6" w:rsidP="000E69F6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115</w:t>
            </w:r>
          </w:p>
          <w:p w:rsidR="000E69F6" w:rsidRPr="002722FE" w:rsidRDefault="000E69F6" w:rsidP="000E69F6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0E69F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"БААО"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11106014332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0E69F6" w:rsidRPr="002722FE" w:rsidRDefault="000E69F6" w:rsidP="000E69F6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0E69F6" w:rsidRPr="002722FE" w:rsidTr="00E832DA">
        <w:trPr>
          <w:trHeight w:val="357"/>
        </w:trPr>
        <w:tc>
          <w:tcPr>
            <w:tcW w:w="817" w:type="dxa"/>
            <w:vAlign w:val="center"/>
          </w:tcPr>
          <w:p w:rsidR="000E69F6" w:rsidRPr="002722FE" w:rsidRDefault="000E69F6" w:rsidP="000E69F6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0E69F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"ЮЦ "ВЕКТОР Право"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11006003935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0E69F6" w:rsidRPr="002722FE" w:rsidRDefault="000E69F6" w:rsidP="000E69F6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3-Выписка</w:t>
            </w:r>
          </w:p>
        </w:tc>
      </w:tr>
      <w:tr w:rsidR="000E69F6" w:rsidRPr="002722FE" w:rsidTr="00E832DA">
        <w:trPr>
          <w:trHeight w:val="357"/>
        </w:trPr>
        <w:tc>
          <w:tcPr>
            <w:tcW w:w="817" w:type="dxa"/>
            <w:vAlign w:val="center"/>
          </w:tcPr>
          <w:p w:rsidR="000E69F6" w:rsidRPr="002722FE" w:rsidRDefault="000E69F6" w:rsidP="000E69F6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0E69F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АФ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Силаудит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11006000482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0E69F6" w:rsidRPr="002722FE" w:rsidRDefault="000E69F6" w:rsidP="000E69F6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0E69F6" w:rsidRPr="002722FE" w:rsidTr="00E832DA">
        <w:trPr>
          <w:trHeight w:val="357"/>
        </w:trPr>
        <w:tc>
          <w:tcPr>
            <w:tcW w:w="817" w:type="dxa"/>
            <w:vAlign w:val="center"/>
          </w:tcPr>
          <w:p w:rsidR="000E69F6" w:rsidRPr="002722FE" w:rsidRDefault="000E69F6" w:rsidP="000E69F6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0E69F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"ФИНСТАТУС"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10506018453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0E69F6" w:rsidRPr="002722FE" w:rsidRDefault="000E69F6" w:rsidP="000E69F6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0E69F6" w:rsidRPr="002722FE" w:rsidTr="00E832DA">
        <w:trPr>
          <w:trHeight w:val="357"/>
        </w:trPr>
        <w:tc>
          <w:tcPr>
            <w:tcW w:w="817" w:type="dxa"/>
            <w:vAlign w:val="center"/>
          </w:tcPr>
          <w:p w:rsidR="000E69F6" w:rsidRPr="002722FE" w:rsidRDefault="000E69F6" w:rsidP="000E69F6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0E69F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ИА Смирнова Юлия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20106002946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0E69F6" w:rsidRPr="002722FE" w:rsidRDefault="000E69F6" w:rsidP="000E69F6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0E69F6" w:rsidRPr="002722FE" w:rsidTr="00E832DA">
        <w:trPr>
          <w:trHeight w:val="357"/>
        </w:trPr>
        <w:tc>
          <w:tcPr>
            <w:tcW w:w="817" w:type="dxa"/>
            <w:vAlign w:val="center"/>
          </w:tcPr>
          <w:p w:rsidR="000E69F6" w:rsidRPr="002722FE" w:rsidRDefault="000E69F6" w:rsidP="000E69F6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9F6" w:rsidRPr="002722FE" w:rsidRDefault="000E69F6" w:rsidP="000E69F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ИА Муравьева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20106005995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F6" w:rsidRPr="002722FE" w:rsidRDefault="000E69F6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19-14 от 23.12.2014</w:t>
            </w:r>
          </w:p>
        </w:tc>
        <w:tc>
          <w:tcPr>
            <w:tcW w:w="1541" w:type="dxa"/>
          </w:tcPr>
          <w:p w:rsidR="000E69F6" w:rsidRPr="002722FE" w:rsidRDefault="000E69F6" w:rsidP="000E69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0E69F6" w:rsidRPr="002722FE" w:rsidRDefault="000E69F6" w:rsidP="000E69F6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A50545" w:rsidRPr="002722FE" w:rsidTr="00E832DA">
        <w:trPr>
          <w:trHeight w:val="357"/>
        </w:trPr>
        <w:tc>
          <w:tcPr>
            <w:tcW w:w="817" w:type="dxa"/>
            <w:vAlign w:val="center"/>
          </w:tcPr>
          <w:p w:rsidR="00A50545" w:rsidRPr="002722FE" w:rsidRDefault="00A50545" w:rsidP="00A50545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45" w:rsidRPr="002722FE" w:rsidRDefault="00A50545" w:rsidP="00A5054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АудитБизнес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-М"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45" w:rsidRPr="002722FE" w:rsidRDefault="00A50545" w:rsidP="00A50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10406007044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45" w:rsidRPr="002722FE" w:rsidRDefault="00A5054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20-14 от 25.12.2014</w:t>
            </w:r>
          </w:p>
        </w:tc>
        <w:tc>
          <w:tcPr>
            <w:tcW w:w="1541" w:type="dxa"/>
          </w:tcPr>
          <w:p w:rsidR="00A50545" w:rsidRPr="002722FE" w:rsidRDefault="00A50545" w:rsidP="00A50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A50545" w:rsidRPr="002722FE" w:rsidRDefault="00A50545" w:rsidP="00A50545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A50545" w:rsidRPr="002722FE" w:rsidTr="00E832DA">
        <w:trPr>
          <w:trHeight w:val="357"/>
        </w:trPr>
        <w:tc>
          <w:tcPr>
            <w:tcW w:w="817" w:type="dxa"/>
            <w:vAlign w:val="center"/>
          </w:tcPr>
          <w:p w:rsidR="00A50545" w:rsidRPr="002722FE" w:rsidRDefault="00A50545" w:rsidP="00A50545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45" w:rsidRPr="002722FE" w:rsidRDefault="00A50545" w:rsidP="00A5054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ЗАО "Аудиторская палата"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45" w:rsidRPr="002722FE" w:rsidRDefault="00A50545" w:rsidP="00A50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10306015277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45" w:rsidRPr="002722FE" w:rsidRDefault="00A5054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20-14 от 25.12.2014</w:t>
            </w:r>
          </w:p>
        </w:tc>
        <w:tc>
          <w:tcPr>
            <w:tcW w:w="1541" w:type="dxa"/>
          </w:tcPr>
          <w:p w:rsidR="00A50545" w:rsidRPr="002722FE" w:rsidRDefault="00A50545" w:rsidP="00A50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2211" w:type="dxa"/>
            <w:gridSpan w:val="3"/>
            <w:vAlign w:val="center"/>
          </w:tcPr>
          <w:p w:rsidR="00A50545" w:rsidRPr="002722FE" w:rsidRDefault="00A50545" w:rsidP="00A50545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A50545" w:rsidRPr="002722FE" w:rsidTr="00E832DA">
        <w:trPr>
          <w:trHeight w:val="357"/>
        </w:trPr>
        <w:tc>
          <w:tcPr>
            <w:tcW w:w="817" w:type="dxa"/>
            <w:vAlign w:val="center"/>
          </w:tcPr>
          <w:p w:rsidR="00A50545" w:rsidRPr="002722FE" w:rsidRDefault="00A50545" w:rsidP="00A50545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45" w:rsidRPr="002722FE" w:rsidRDefault="00A50545" w:rsidP="00A5054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«Аудит АРТ»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45" w:rsidRPr="002722FE" w:rsidRDefault="00A50545" w:rsidP="00A50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11006003305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45" w:rsidRPr="002722FE" w:rsidRDefault="00A5054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20-14 от 25.12.2014</w:t>
            </w:r>
          </w:p>
        </w:tc>
        <w:tc>
          <w:tcPr>
            <w:tcW w:w="1541" w:type="dxa"/>
          </w:tcPr>
          <w:p w:rsidR="00A50545" w:rsidRPr="002722FE" w:rsidRDefault="00A50545" w:rsidP="00A50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A50545" w:rsidRPr="002722FE" w:rsidRDefault="00A50545" w:rsidP="00A50545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A50545" w:rsidRPr="002722FE" w:rsidTr="00E832DA">
        <w:trPr>
          <w:trHeight w:val="357"/>
        </w:trPr>
        <w:tc>
          <w:tcPr>
            <w:tcW w:w="817" w:type="dxa"/>
            <w:vAlign w:val="center"/>
          </w:tcPr>
          <w:p w:rsidR="00A50545" w:rsidRPr="002722FE" w:rsidRDefault="00A50545" w:rsidP="00A50545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45" w:rsidRPr="002722FE" w:rsidRDefault="00A50545" w:rsidP="00A5054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«Инжиниринг Бизнеса»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45" w:rsidRPr="002722FE" w:rsidRDefault="00A50545" w:rsidP="00A50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10706012212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45" w:rsidRPr="002722FE" w:rsidRDefault="00A5054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20-14 от 25.12.2014</w:t>
            </w:r>
          </w:p>
        </w:tc>
        <w:tc>
          <w:tcPr>
            <w:tcW w:w="1541" w:type="dxa"/>
          </w:tcPr>
          <w:p w:rsidR="00A50545" w:rsidRPr="002722FE" w:rsidRDefault="00A50545" w:rsidP="00A50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2010-2011</w:t>
            </w:r>
          </w:p>
        </w:tc>
        <w:tc>
          <w:tcPr>
            <w:tcW w:w="2211" w:type="dxa"/>
            <w:gridSpan w:val="3"/>
            <w:vAlign w:val="center"/>
          </w:tcPr>
          <w:p w:rsidR="00A50545" w:rsidRPr="002722FE" w:rsidRDefault="00A50545" w:rsidP="00A50545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A50545" w:rsidRPr="002722FE" w:rsidTr="00E832DA">
        <w:trPr>
          <w:trHeight w:val="357"/>
        </w:trPr>
        <w:tc>
          <w:tcPr>
            <w:tcW w:w="817" w:type="dxa"/>
            <w:vAlign w:val="center"/>
          </w:tcPr>
          <w:p w:rsidR="00A50545" w:rsidRPr="002722FE" w:rsidRDefault="00A50545" w:rsidP="00A50545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45" w:rsidRPr="002722FE" w:rsidRDefault="00A50545" w:rsidP="00A5054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"АУДИТ-ИНФО"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45" w:rsidRPr="002722FE" w:rsidRDefault="00A50545" w:rsidP="00A50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11006009122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45" w:rsidRPr="002722FE" w:rsidRDefault="00A5054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20-14 от 25.12.2014</w:t>
            </w:r>
          </w:p>
        </w:tc>
        <w:tc>
          <w:tcPr>
            <w:tcW w:w="1541" w:type="dxa"/>
          </w:tcPr>
          <w:p w:rsidR="00A50545" w:rsidRPr="002722FE" w:rsidRDefault="00A50545" w:rsidP="00A50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2010-2012</w:t>
            </w:r>
          </w:p>
        </w:tc>
        <w:tc>
          <w:tcPr>
            <w:tcW w:w="2211" w:type="dxa"/>
            <w:gridSpan w:val="3"/>
            <w:vAlign w:val="center"/>
          </w:tcPr>
          <w:p w:rsidR="00A50545" w:rsidRPr="002722FE" w:rsidRDefault="00A50545" w:rsidP="00A50545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A50545" w:rsidRPr="002722FE" w:rsidTr="00E832DA">
        <w:trPr>
          <w:trHeight w:val="357"/>
        </w:trPr>
        <w:tc>
          <w:tcPr>
            <w:tcW w:w="817" w:type="dxa"/>
            <w:vAlign w:val="center"/>
          </w:tcPr>
          <w:p w:rsidR="00A50545" w:rsidRPr="002722FE" w:rsidRDefault="00A50545" w:rsidP="00A50545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45" w:rsidRPr="002722FE" w:rsidRDefault="00A50545" w:rsidP="00A5054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«Финансовая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45" w:rsidRPr="002722FE" w:rsidRDefault="00A50545" w:rsidP="00A50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10906017142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45" w:rsidRPr="002722FE" w:rsidRDefault="00A5054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20-14 от 25.12.2014</w:t>
            </w:r>
          </w:p>
        </w:tc>
        <w:tc>
          <w:tcPr>
            <w:tcW w:w="1541" w:type="dxa"/>
          </w:tcPr>
          <w:p w:rsidR="00A50545" w:rsidRPr="002722FE" w:rsidRDefault="00A50545" w:rsidP="00A50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A50545" w:rsidRPr="002722FE" w:rsidRDefault="00A50545" w:rsidP="00A50545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A50545" w:rsidRPr="002722FE" w:rsidTr="00E832DA">
        <w:trPr>
          <w:trHeight w:val="357"/>
        </w:trPr>
        <w:tc>
          <w:tcPr>
            <w:tcW w:w="817" w:type="dxa"/>
            <w:vAlign w:val="center"/>
          </w:tcPr>
          <w:p w:rsidR="00A50545" w:rsidRPr="002722FE" w:rsidRDefault="00A50545" w:rsidP="00A50545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45" w:rsidRPr="002722FE" w:rsidRDefault="00A50545" w:rsidP="00A5054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Сторно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-Аудит»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45" w:rsidRPr="002722FE" w:rsidRDefault="00A50545" w:rsidP="00A50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11006004914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45" w:rsidRPr="002722FE" w:rsidRDefault="00A5054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20-14 от 25.12.2014</w:t>
            </w:r>
          </w:p>
        </w:tc>
        <w:tc>
          <w:tcPr>
            <w:tcW w:w="1541" w:type="dxa"/>
          </w:tcPr>
          <w:p w:rsidR="00A50545" w:rsidRPr="002722FE" w:rsidRDefault="00A50545" w:rsidP="00A50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A50545" w:rsidRPr="002722FE" w:rsidRDefault="00A50545" w:rsidP="00A50545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1 - Сертификат</w:t>
            </w:r>
          </w:p>
        </w:tc>
      </w:tr>
      <w:tr w:rsidR="00A50545" w:rsidRPr="002722FE" w:rsidTr="00E832DA">
        <w:trPr>
          <w:trHeight w:val="357"/>
        </w:trPr>
        <w:tc>
          <w:tcPr>
            <w:tcW w:w="817" w:type="dxa"/>
            <w:vAlign w:val="center"/>
          </w:tcPr>
          <w:p w:rsidR="00A50545" w:rsidRPr="002722FE" w:rsidRDefault="00A50545" w:rsidP="00A50545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45" w:rsidRPr="002722FE" w:rsidRDefault="00A50545" w:rsidP="00A5054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«Бизнес консалтинг»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45" w:rsidRPr="002722FE" w:rsidRDefault="00A50545" w:rsidP="00A50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11106009325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45" w:rsidRPr="002722FE" w:rsidRDefault="00A5054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20-14 от 25.12.2014</w:t>
            </w:r>
          </w:p>
        </w:tc>
        <w:tc>
          <w:tcPr>
            <w:tcW w:w="1541" w:type="dxa"/>
          </w:tcPr>
          <w:p w:rsidR="00A50545" w:rsidRPr="002722FE" w:rsidRDefault="00A50545" w:rsidP="00A50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A50545" w:rsidRPr="002722FE" w:rsidRDefault="00A50545" w:rsidP="00A50545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A50545" w:rsidRPr="002722FE" w:rsidTr="00E832DA">
        <w:trPr>
          <w:trHeight w:val="357"/>
        </w:trPr>
        <w:tc>
          <w:tcPr>
            <w:tcW w:w="817" w:type="dxa"/>
            <w:vAlign w:val="center"/>
          </w:tcPr>
          <w:p w:rsidR="00A50545" w:rsidRPr="002722FE" w:rsidRDefault="00A50545" w:rsidP="00A50545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45" w:rsidRPr="002722FE" w:rsidRDefault="00A50545" w:rsidP="00A5054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ПрофАудитКонсалтинг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45" w:rsidRPr="002722FE" w:rsidRDefault="00A50545" w:rsidP="00A50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10806002730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45" w:rsidRPr="002722FE" w:rsidRDefault="00A5054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20-14 от 25.12.2014</w:t>
            </w:r>
          </w:p>
        </w:tc>
        <w:tc>
          <w:tcPr>
            <w:tcW w:w="1541" w:type="dxa"/>
          </w:tcPr>
          <w:p w:rsidR="00A50545" w:rsidRPr="002722FE" w:rsidRDefault="00A50545" w:rsidP="00A50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A50545" w:rsidRPr="002722FE" w:rsidRDefault="00A50545" w:rsidP="00A50545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A50545" w:rsidRPr="002722FE" w:rsidTr="00E832DA">
        <w:trPr>
          <w:trHeight w:val="357"/>
        </w:trPr>
        <w:tc>
          <w:tcPr>
            <w:tcW w:w="817" w:type="dxa"/>
            <w:vAlign w:val="center"/>
          </w:tcPr>
          <w:p w:rsidR="00A50545" w:rsidRPr="002722FE" w:rsidRDefault="00A50545" w:rsidP="00A50545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45" w:rsidRPr="002722FE" w:rsidRDefault="00A50545" w:rsidP="00A5054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«Аудиторская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45" w:rsidRPr="002722FE" w:rsidRDefault="00A50545" w:rsidP="00A50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11106012330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45" w:rsidRPr="002722FE" w:rsidRDefault="00A5054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20-14 от 25.12.2014</w:t>
            </w:r>
          </w:p>
        </w:tc>
        <w:tc>
          <w:tcPr>
            <w:tcW w:w="1541" w:type="dxa"/>
          </w:tcPr>
          <w:p w:rsidR="00A50545" w:rsidRPr="002722FE" w:rsidRDefault="00A50545" w:rsidP="00A50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A50545" w:rsidRPr="002722FE" w:rsidRDefault="00A50545" w:rsidP="00A50545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3-Выписка</w:t>
            </w:r>
          </w:p>
        </w:tc>
      </w:tr>
      <w:tr w:rsidR="009C7545" w:rsidRPr="002722FE" w:rsidTr="00E832DA">
        <w:trPr>
          <w:trHeight w:val="357"/>
        </w:trPr>
        <w:tc>
          <w:tcPr>
            <w:tcW w:w="817" w:type="dxa"/>
            <w:vAlign w:val="center"/>
          </w:tcPr>
          <w:p w:rsidR="009C7545" w:rsidRPr="002722FE" w:rsidRDefault="009C7545" w:rsidP="009C7545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2722FE" w:rsidRDefault="009C7545" w:rsidP="009C754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"Аудиторская фирма "Профессионал"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2722FE" w:rsidRDefault="009C7545" w:rsidP="009C7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11106009494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2722FE" w:rsidRDefault="009C754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20-14 от 25.12.2014</w:t>
            </w:r>
          </w:p>
        </w:tc>
        <w:tc>
          <w:tcPr>
            <w:tcW w:w="1541" w:type="dxa"/>
          </w:tcPr>
          <w:p w:rsidR="009C7545" w:rsidRPr="002722FE" w:rsidRDefault="009C7545" w:rsidP="009C7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9C7545" w:rsidRPr="002722FE" w:rsidRDefault="009C7545" w:rsidP="009C7545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9C7545" w:rsidRPr="002722FE" w:rsidTr="00E832DA">
        <w:trPr>
          <w:trHeight w:val="357"/>
        </w:trPr>
        <w:tc>
          <w:tcPr>
            <w:tcW w:w="817" w:type="dxa"/>
            <w:vAlign w:val="center"/>
          </w:tcPr>
          <w:p w:rsidR="009C7545" w:rsidRPr="002722FE" w:rsidRDefault="009C7545" w:rsidP="009C7545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2722FE" w:rsidRDefault="009C7545" w:rsidP="009C754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"Аудит-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Ру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2722FE" w:rsidRDefault="009C7545" w:rsidP="009C7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10806007601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2722FE" w:rsidRDefault="009C754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20-14 от 25.12.2014</w:t>
            </w:r>
          </w:p>
        </w:tc>
        <w:tc>
          <w:tcPr>
            <w:tcW w:w="1541" w:type="dxa"/>
          </w:tcPr>
          <w:p w:rsidR="009C7545" w:rsidRPr="002722FE" w:rsidRDefault="009C7545" w:rsidP="009C7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9C7545" w:rsidRPr="002722FE" w:rsidRDefault="009C7545" w:rsidP="009C7545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9C7545" w:rsidRPr="002722FE" w:rsidTr="00E832DA">
        <w:trPr>
          <w:trHeight w:val="357"/>
        </w:trPr>
        <w:tc>
          <w:tcPr>
            <w:tcW w:w="817" w:type="dxa"/>
            <w:vAlign w:val="center"/>
          </w:tcPr>
          <w:p w:rsidR="009C7545" w:rsidRPr="002722FE" w:rsidRDefault="009C7545" w:rsidP="009C7545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2722FE" w:rsidRDefault="009C7545" w:rsidP="009C754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Компания "АУДИТ-ЭКО"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2722FE" w:rsidRDefault="009C7545" w:rsidP="009C7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10206002452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2722FE" w:rsidRDefault="009C7545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20-14 от 25.12.2014</w:t>
            </w:r>
          </w:p>
        </w:tc>
        <w:tc>
          <w:tcPr>
            <w:tcW w:w="1541" w:type="dxa"/>
          </w:tcPr>
          <w:p w:rsidR="009C7545" w:rsidRPr="002722FE" w:rsidRDefault="009C7545" w:rsidP="009C754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9C7545" w:rsidRPr="002722FE" w:rsidRDefault="009C7545" w:rsidP="009C7545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E832DA" w:rsidRPr="002722FE" w:rsidTr="00E832DA">
        <w:trPr>
          <w:trHeight w:val="357"/>
        </w:trPr>
        <w:tc>
          <w:tcPr>
            <w:tcW w:w="817" w:type="dxa"/>
            <w:vAlign w:val="center"/>
          </w:tcPr>
          <w:p w:rsidR="00E832DA" w:rsidRPr="002722FE" w:rsidRDefault="00E832DA" w:rsidP="00E832DA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A" w:rsidRPr="002722FE" w:rsidRDefault="00E832DA" w:rsidP="005E0398">
            <w:pPr>
              <w:rPr>
                <w:rFonts w:ascii="Times New Roman" w:hAnsi="Times New Roman"/>
                <w:color w:val="00000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  <w:r w:rsidR="005E0398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Кобозева Н</w:t>
            </w:r>
            <w:r w:rsidR="005E0398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адежда </w:t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В</w:t>
            </w:r>
            <w:r w:rsidR="005E0398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DA" w:rsidRPr="002722FE" w:rsidRDefault="00E832DA" w:rsidP="00E832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20306001251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A" w:rsidRPr="002722FE" w:rsidRDefault="00E832DA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E832DA" w:rsidRPr="002722FE" w:rsidRDefault="00E832DA" w:rsidP="00E832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E832DA" w:rsidRPr="002722FE" w:rsidRDefault="00EF017C" w:rsidP="00EF017C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Качество работы не подлежит оценке </w:t>
            </w:r>
          </w:p>
        </w:tc>
      </w:tr>
      <w:tr w:rsidR="00E832DA" w:rsidRPr="002722FE" w:rsidTr="00E832DA">
        <w:trPr>
          <w:trHeight w:val="357"/>
        </w:trPr>
        <w:tc>
          <w:tcPr>
            <w:tcW w:w="817" w:type="dxa"/>
            <w:vAlign w:val="center"/>
          </w:tcPr>
          <w:p w:rsidR="00E832DA" w:rsidRPr="002722FE" w:rsidRDefault="00E832DA" w:rsidP="00E832DA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A" w:rsidRPr="002722FE" w:rsidRDefault="00E832DA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  <w:r w:rsidR="005E0398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Осипова Ирина Владимировна</w:t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DA" w:rsidRPr="002722FE" w:rsidRDefault="00E832DA" w:rsidP="00E832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21106007864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A" w:rsidRPr="002722FE" w:rsidRDefault="00E832DA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E832DA" w:rsidRPr="002722FE" w:rsidRDefault="00E832DA" w:rsidP="00E832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E832DA" w:rsidRPr="002722FE" w:rsidRDefault="00EF017C" w:rsidP="00E832DA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Качество работы не подлежит оценке</w:t>
            </w:r>
          </w:p>
        </w:tc>
      </w:tr>
      <w:tr w:rsidR="00E832DA" w:rsidRPr="002722FE" w:rsidTr="00E832DA">
        <w:trPr>
          <w:trHeight w:val="357"/>
        </w:trPr>
        <w:tc>
          <w:tcPr>
            <w:tcW w:w="817" w:type="dxa"/>
            <w:vAlign w:val="center"/>
          </w:tcPr>
          <w:p w:rsidR="00E832DA" w:rsidRPr="002722FE" w:rsidRDefault="00E832DA" w:rsidP="00E832DA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A" w:rsidRPr="002722FE" w:rsidRDefault="00CD6572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  <w:r w:rsidR="005E0398"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Амочаева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Любовь Семеновна</w:t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DA" w:rsidRPr="002722FE" w:rsidRDefault="00CD6572" w:rsidP="00E832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29906003520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DA" w:rsidRPr="002722FE" w:rsidRDefault="00CD6572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E832DA" w:rsidRPr="002722FE" w:rsidRDefault="00CD6572" w:rsidP="00E832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E832DA" w:rsidRPr="002722FE" w:rsidRDefault="00CD6572" w:rsidP="00E832DA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ЗАО "Аудиторская фирма "Зеркало"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10206007222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ЮГРА-аудит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10506020635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1 - Сертификат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АКГ "Столичный Аудитор"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11006004047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«АУДИТ-ИНТЕРКЛАСС»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10306007032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«Система-аудит»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11006005533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"ПНК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10306015244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"Питер-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Финанс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11006011304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"Аудит-Приор"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10706007745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РФАудит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11106031566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ИА 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Кортунова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Марина Николаевна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21106007987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EF017C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Качество работы не подлежит оценке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ООО "Аудит"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10406007527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1 - Сертификат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«ЮГАУДИТ»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10206007716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"Интеллект-Аудит"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10206007547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"Аудит-Центр"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11106018527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«Пермский аудиторский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10806012156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152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"Аудит-Оптимум"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10306012342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РосФинАудит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10306015312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"Декларант Консалтинг"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11006002350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«Аудит-Космос»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10306011892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МегаАудит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11006028617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3-Выписка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"Аудиторская Компания "АФК"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11106007920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«Аудиторское Агентство «Альфа»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10306018563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«Аудиторский Центр Санкт-Петербурга»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11006003384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ФинЭксАудит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10206007211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1 - Сертификат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 Бизнес Трейд"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11006004330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АФ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ФорматАудит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11006005061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"Деловые услуги и 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10906007073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"Аудит-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ЭкономФинанс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11106018540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ИА 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Грезнева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21006005095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EF017C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Качество работы не подлежит оценке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КАФ "Гудвилл"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11106014321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ООО "Данко-Аудит"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10206007705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1 - Сертификат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Профаудит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-БИК"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10206007288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ООО "Аудиторская фирма "КВЕСТА"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10406012163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3-Выписка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"АПЭ"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11006003777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"Консалтинговый центр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ПрофАудит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11006005702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Аудиторская компания "Финансовая гармония"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11006003417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ЗАО Аудиторская компания «РОСТ»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10606018487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Финконтрольаудит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10206015142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"Магнит-Аудит"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10506007563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Интер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-Актив"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10806011965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EF017C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Качество работы не подлежит оценке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СБУи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А "Аудит-Истина"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10406002702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«Аудиторская компания «Финансист»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10306002723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1 - Сертификат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ЗАО "АУДИТ ПРИВАТ СЕРВИС"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10306015266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УКК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БухучетАудитСервис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11106007806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«Лига Аудиторов"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11206062077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АудиКонс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10906012282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"Аудиторская компания "АКО"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10206015186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АУДИТОРСКАЯ ФИРМА "АККУРАТ"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10706017950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ООО «АКГ «ФОС»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11006003801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EF017C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Качество работы не подлежит оценке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АФ "Аудит-Гарант"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10206015478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1 - Сертификат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ЗАО "МКФ"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11006004486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Жилкомаудит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11206047036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"Аудитор-НБС"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11206058951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3-Выписка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"ПОЛИС-АУДИТ"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11006001461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1 - Сертификат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«ТАЛЕКС-АУДИТ»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11106028102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Аудит.Консалтинг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10806012314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ООО "Аудит-Эксперт"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11006000695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"Аудит. Бухучет. Консалтинг."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11006021103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195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"Аудиторская контора"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10606012391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ООО "Аудит ТПП"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10406019881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"КАЛИТА-Аудит"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10206016738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Аргъют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11006009897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"Априори-Аудит"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11206075735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Нико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-Аудит"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10206007007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E832DA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«Про»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11006012698</w:t>
            </w:r>
          </w:p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 2001"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11006011293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3-Выписка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"АСА"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11006002440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"О.К.А."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11206047071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Консалтинговая фирма "Финансовый компаньон"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11006001573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Аудиторская фирма "НИКА-АУДИТ"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11006002787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ИнформАудит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11006004317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"Норд-Аудит Плюс"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10406010587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"АТОЛЛ-АФ"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11006007175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"Аудит-Бизнес-Консультации"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10706007587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ЗАО АК "ЭККОН"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11006026402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"ИВ-АУДИТ"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10206011878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"К-аудит"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10906002551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1 - Сертификат</w:t>
            </w:r>
          </w:p>
        </w:tc>
        <w:bookmarkStart w:id="0" w:name="_GoBack"/>
        <w:bookmarkEnd w:id="0"/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ИА 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Обмайкин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20106009742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ИА Анисимова Наталья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29506003514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EF017C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Качество работы не подлежит оценке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ИА Прохоров Денис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21106032805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ИА </w:t>
            </w:r>
            <w:proofErr w:type="gram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Игнатьева  Светлана</w:t>
            </w:r>
            <w:proofErr w:type="gram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21006008651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4-Выписка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ИА Мамедов Халил Муса 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29806018367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ИА Шахова Елена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20106005984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1 - Сертификат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ИА 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Матафонова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Елена 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Африкановна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21006017190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2011-2012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ИА 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Салангина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21106014300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ИА Чепурнова Елена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29606003842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EF017C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Качество работы не подлежит оценке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ИА Полякова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21006003047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4-Выписка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АудитИнвестРесурс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11006014116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2010-2012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КЦ "Аудит-Эксперт"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10806002471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"Стандарт-Аудит"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10806007318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Аудит.Ру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11106028080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ООО "РМС-АУДИТ"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11106024873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ЗАО "Аудиторская фирма "</w:t>
            </w:r>
            <w:proofErr w:type="spellStart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Конфи</w:t>
            </w:r>
            <w:proofErr w:type="spellEnd"/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10306012893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1 - Сертификат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"Комплекс-Аудит"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10406002443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"Европейская аудиторская компания"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11106012306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"Независимая Оценка Бизнеса и 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10406002577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2011-2013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722FE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"АК "ЛАНТА-МЕДИЯ"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10806006993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Pr="002722FE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  <w:tr w:rsidR="005E0398" w:rsidRPr="002F7708" w:rsidTr="005E0398">
        <w:trPr>
          <w:trHeight w:val="357"/>
        </w:trPr>
        <w:tc>
          <w:tcPr>
            <w:tcW w:w="817" w:type="dxa"/>
            <w:vAlign w:val="center"/>
          </w:tcPr>
          <w:p w:rsidR="005E0398" w:rsidRPr="002722FE" w:rsidRDefault="005E0398" w:rsidP="005E0398">
            <w:pPr>
              <w:ind w:right="284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ООО "Практик-Аудит"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11006014318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398" w:rsidRPr="002722FE" w:rsidRDefault="005E0398" w:rsidP="005E0398">
            <w:pPr>
              <w:jc w:val="center"/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Протокол № 21-14 от 30.12.2014</w:t>
            </w:r>
          </w:p>
        </w:tc>
        <w:tc>
          <w:tcPr>
            <w:tcW w:w="1541" w:type="dxa"/>
          </w:tcPr>
          <w:p w:rsidR="005E0398" w:rsidRPr="002722FE" w:rsidRDefault="005E0398" w:rsidP="005E039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2010-2013</w:t>
            </w:r>
          </w:p>
        </w:tc>
        <w:tc>
          <w:tcPr>
            <w:tcW w:w="2211" w:type="dxa"/>
            <w:gridSpan w:val="3"/>
            <w:vAlign w:val="center"/>
          </w:tcPr>
          <w:p w:rsidR="005E0398" w:rsidRDefault="005E0398" w:rsidP="005E0398">
            <w:pPr>
              <w:ind w:right="-122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2FE">
              <w:rPr>
                <w:rFonts w:ascii="Times New Roman" w:eastAsia="Calibri" w:hAnsi="Times New Roman"/>
                <w:b/>
                <w:sz w:val="20"/>
                <w:szCs w:val="20"/>
              </w:rPr>
              <w:t>2 – Свидетельство</w:t>
            </w:r>
          </w:p>
        </w:tc>
      </w:tr>
    </w:tbl>
    <w:p w:rsidR="00244E4A" w:rsidRDefault="00244E4A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E832DA" w:rsidRDefault="00E832DA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E832DA" w:rsidRDefault="00E832DA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435002" w:rsidRDefault="00435002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435002" w:rsidRDefault="00435002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435002" w:rsidRDefault="00435002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0E69F6" w:rsidRDefault="000E69F6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p w:rsidR="00E832DA" w:rsidRPr="002F7708" w:rsidRDefault="00E832DA" w:rsidP="00244E4A">
      <w:pPr>
        <w:shd w:val="clear" w:color="auto" w:fill="FFFFFF"/>
        <w:spacing w:after="0" w:line="240" w:lineRule="auto"/>
        <w:ind w:right="284"/>
        <w:jc w:val="both"/>
        <w:rPr>
          <w:rFonts w:ascii="Times New Roman" w:eastAsia="Calibri" w:hAnsi="Times New Roman"/>
          <w:b/>
          <w:color w:val="FF0000"/>
          <w:sz w:val="20"/>
          <w:szCs w:val="20"/>
        </w:rPr>
      </w:pPr>
    </w:p>
    <w:sectPr w:rsidR="00E832DA" w:rsidRPr="002F7708" w:rsidSect="002F7708">
      <w:pgSz w:w="16838" w:h="11906" w:orient="landscape"/>
      <w:pgMar w:top="567" w:right="53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5FC0"/>
    <w:multiLevelType w:val="hybridMultilevel"/>
    <w:tmpl w:val="C74C40EE"/>
    <w:lvl w:ilvl="0" w:tplc="EA880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36E5"/>
    <w:multiLevelType w:val="hybridMultilevel"/>
    <w:tmpl w:val="CBF86A06"/>
    <w:lvl w:ilvl="0" w:tplc="CF94FF68">
      <w:start w:val="20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B1A35"/>
    <w:multiLevelType w:val="hybridMultilevel"/>
    <w:tmpl w:val="92265234"/>
    <w:lvl w:ilvl="0" w:tplc="6A34BA3E">
      <w:start w:val="20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66A38"/>
    <w:multiLevelType w:val="hybridMultilevel"/>
    <w:tmpl w:val="BB08C930"/>
    <w:lvl w:ilvl="0" w:tplc="906A9C1E">
      <w:start w:val="201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A"/>
    <w:rsid w:val="00005DB9"/>
    <w:rsid w:val="0001428E"/>
    <w:rsid w:val="000366C5"/>
    <w:rsid w:val="000418B5"/>
    <w:rsid w:val="00042142"/>
    <w:rsid w:val="0004502B"/>
    <w:rsid w:val="00070753"/>
    <w:rsid w:val="00076723"/>
    <w:rsid w:val="00077597"/>
    <w:rsid w:val="00084056"/>
    <w:rsid w:val="00094287"/>
    <w:rsid w:val="000B6C34"/>
    <w:rsid w:val="000E69F6"/>
    <w:rsid w:val="00134520"/>
    <w:rsid w:val="00152C76"/>
    <w:rsid w:val="00166404"/>
    <w:rsid w:val="00197860"/>
    <w:rsid w:val="001A499A"/>
    <w:rsid w:val="001E2DBF"/>
    <w:rsid w:val="001F0272"/>
    <w:rsid w:val="001F1E2C"/>
    <w:rsid w:val="00236F1A"/>
    <w:rsid w:val="00242E2B"/>
    <w:rsid w:val="00244E4A"/>
    <w:rsid w:val="002722FE"/>
    <w:rsid w:val="002D6433"/>
    <w:rsid w:val="002F7708"/>
    <w:rsid w:val="003266D9"/>
    <w:rsid w:val="003443FF"/>
    <w:rsid w:val="003A1E2A"/>
    <w:rsid w:val="0041383F"/>
    <w:rsid w:val="00435002"/>
    <w:rsid w:val="00454DF5"/>
    <w:rsid w:val="00456EF1"/>
    <w:rsid w:val="004E435B"/>
    <w:rsid w:val="004F0623"/>
    <w:rsid w:val="004F2D02"/>
    <w:rsid w:val="005114F9"/>
    <w:rsid w:val="00544161"/>
    <w:rsid w:val="00562465"/>
    <w:rsid w:val="00583467"/>
    <w:rsid w:val="0059746A"/>
    <w:rsid w:val="005A36B7"/>
    <w:rsid w:val="005E0398"/>
    <w:rsid w:val="00615860"/>
    <w:rsid w:val="00643387"/>
    <w:rsid w:val="00676213"/>
    <w:rsid w:val="00681C72"/>
    <w:rsid w:val="006B68DB"/>
    <w:rsid w:val="0071575E"/>
    <w:rsid w:val="007436E4"/>
    <w:rsid w:val="00743C71"/>
    <w:rsid w:val="00772990"/>
    <w:rsid w:val="007911A5"/>
    <w:rsid w:val="007E3611"/>
    <w:rsid w:val="008269C3"/>
    <w:rsid w:val="008407C8"/>
    <w:rsid w:val="00890485"/>
    <w:rsid w:val="00892AED"/>
    <w:rsid w:val="008960C9"/>
    <w:rsid w:val="008A6DE0"/>
    <w:rsid w:val="008D705A"/>
    <w:rsid w:val="008F6934"/>
    <w:rsid w:val="009C7545"/>
    <w:rsid w:val="009D4217"/>
    <w:rsid w:val="009E135F"/>
    <w:rsid w:val="00A016AC"/>
    <w:rsid w:val="00A15E16"/>
    <w:rsid w:val="00A50545"/>
    <w:rsid w:val="00A761C2"/>
    <w:rsid w:val="00A76231"/>
    <w:rsid w:val="00AB260C"/>
    <w:rsid w:val="00AB442A"/>
    <w:rsid w:val="00B363BE"/>
    <w:rsid w:val="00B37622"/>
    <w:rsid w:val="00B43400"/>
    <w:rsid w:val="00B60BAF"/>
    <w:rsid w:val="00B96BE5"/>
    <w:rsid w:val="00BB7A56"/>
    <w:rsid w:val="00BC3477"/>
    <w:rsid w:val="00C00F21"/>
    <w:rsid w:val="00C05BF1"/>
    <w:rsid w:val="00C20018"/>
    <w:rsid w:val="00C20026"/>
    <w:rsid w:val="00C449B7"/>
    <w:rsid w:val="00C96B8A"/>
    <w:rsid w:val="00CC07A6"/>
    <w:rsid w:val="00CD6572"/>
    <w:rsid w:val="00D01226"/>
    <w:rsid w:val="00D15AF4"/>
    <w:rsid w:val="00D44B15"/>
    <w:rsid w:val="00D65E94"/>
    <w:rsid w:val="00DD6AB7"/>
    <w:rsid w:val="00DE20B8"/>
    <w:rsid w:val="00E2749B"/>
    <w:rsid w:val="00E70DA5"/>
    <w:rsid w:val="00E832DA"/>
    <w:rsid w:val="00EA1C91"/>
    <w:rsid w:val="00EC08EF"/>
    <w:rsid w:val="00EF017C"/>
    <w:rsid w:val="00F2450E"/>
    <w:rsid w:val="00F46628"/>
    <w:rsid w:val="00F50247"/>
    <w:rsid w:val="00F7711B"/>
    <w:rsid w:val="00F92C07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1A45F-65CB-4EA3-8623-643B34D3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499A"/>
    <w:pPr>
      <w:widowControl w:val="0"/>
      <w:suppressAutoHyphens/>
      <w:spacing w:before="440" w:after="0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A499A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24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274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274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749B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274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2749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749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9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98C8-EA09-4EA1-9BC2-107A921D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Голубтцова</dc:creator>
  <cp:lastModifiedBy>Елена В. Рохлина</cp:lastModifiedBy>
  <cp:revision>3</cp:revision>
  <cp:lastPrinted>2015-02-24T09:27:00Z</cp:lastPrinted>
  <dcterms:created xsi:type="dcterms:W3CDTF">2015-03-31T15:00:00Z</dcterms:created>
  <dcterms:modified xsi:type="dcterms:W3CDTF">2015-03-31T15:01:00Z</dcterms:modified>
</cp:coreProperties>
</file>